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A0" w:rsidRPr="00DE1560" w:rsidRDefault="00993EA6" w:rsidP="00DE15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nuovologocia[1]" style="width:89.9pt;height:45.2pt;visibility:visible">
            <v:imagedata r:id="rId6" o:title=""/>
          </v:shape>
        </w:pict>
      </w:r>
    </w:p>
    <w:p w:rsidR="008273A0" w:rsidRPr="00DE1560" w:rsidRDefault="008273A0" w:rsidP="00DE1560">
      <w:pPr>
        <w:spacing w:after="0" w:line="240" w:lineRule="auto"/>
        <w:rPr>
          <w:rFonts w:ascii="Tahoma" w:hAnsi="Tahoma" w:cs="Tahoma"/>
          <w:b/>
          <w:bCs/>
          <w:color w:val="999999"/>
          <w:lang w:eastAsia="it-IT"/>
        </w:rPr>
      </w:pPr>
      <w:r w:rsidRPr="00DE1560">
        <w:rPr>
          <w:rFonts w:ascii="Century Gothic" w:hAnsi="Century Gothic" w:cs="Century Gothic"/>
          <w:b/>
          <w:bCs/>
          <w:color w:val="999999"/>
          <w:lang w:eastAsia="it-IT"/>
        </w:rPr>
        <w:t xml:space="preserve">       </w:t>
      </w:r>
      <w:r w:rsidRPr="00DE1560">
        <w:rPr>
          <w:rFonts w:ascii="Tahoma" w:hAnsi="Tahoma" w:cs="Tahoma"/>
          <w:b/>
          <w:bCs/>
          <w:color w:val="999999"/>
          <w:lang w:eastAsia="it-IT"/>
        </w:rPr>
        <w:t>PISTOIA</w:t>
      </w:r>
    </w:p>
    <w:p w:rsidR="008273A0" w:rsidRPr="00DE1560" w:rsidRDefault="00993EA6" w:rsidP="00DE1560">
      <w:pPr>
        <w:spacing w:after="0" w:line="240" w:lineRule="auto"/>
        <w:rPr>
          <w:rFonts w:ascii="Tahoma" w:hAnsi="Tahoma" w:cs="Tahoma"/>
          <w:b/>
          <w:bCs/>
          <w:color w:val="999999"/>
          <w:lang w:eastAsia="it-IT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6" type="#_x0000_t202" style="position:absolute;margin-left:-18pt;margin-top:5.4pt;width:7in;height:18pt;z-index:-1;visibility:visible" stroked="f">
            <v:textbox>
              <w:txbxContent>
                <w:p w:rsidR="008273A0" w:rsidRDefault="008273A0" w:rsidP="00DE1560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999999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999999"/>
                      <w:sz w:val="20"/>
                      <w:szCs w:val="20"/>
                    </w:rPr>
                    <w:t xml:space="preserve">CIA– via </w:t>
                  </w:r>
                  <w:proofErr w:type="spellStart"/>
                  <w:r>
                    <w:rPr>
                      <w:rFonts w:ascii="Century Gothic" w:hAnsi="Century Gothic" w:cs="Century Gothic"/>
                      <w:b/>
                      <w:bCs/>
                      <w:color w:val="999999"/>
                      <w:sz w:val="20"/>
                      <w:szCs w:val="20"/>
                    </w:rPr>
                    <w:t>E.Fermi</w:t>
                  </w:r>
                  <w:proofErr w:type="spellEnd"/>
                  <w:r>
                    <w:rPr>
                      <w:rFonts w:ascii="Century Gothic" w:hAnsi="Century Gothic" w:cs="Century Gothic"/>
                      <w:b/>
                      <w:bCs/>
                      <w:color w:val="999999"/>
                      <w:sz w:val="20"/>
                      <w:szCs w:val="20"/>
                    </w:rPr>
                    <w:t>, 1/A – Pistoia – tel. 0573 535401 – fax. 0573 535422 – e-mail: pistoia@cia.it</w:t>
                  </w:r>
                </w:p>
                <w:p w:rsidR="008273A0" w:rsidRDefault="008273A0" w:rsidP="00DE1560">
                  <w:pPr>
                    <w:rPr>
                      <w:rFonts w:ascii="Century Gothic" w:hAnsi="Century Gothic" w:cs="Century Gothic"/>
                      <w:b/>
                      <w:bCs/>
                      <w:color w:val="999999"/>
                      <w:sz w:val="20"/>
                      <w:szCs w:val="20"/>
                    </w:rPr>
                  </w:pPr>
                </w:p>
                <w:p w:rsidR="008273A0" w:rsidRDefault="008273A0" w:rsidP="00DE1560"/>
              </w:txbxContent>
            </v:textbox>
          </v:shape>
        </w:pict>
      </w:r>
      <w:r>
        <w:rPr>
          <w:noProof/>
          <w:lang w:eastAsia="it-IT"/>
        </w:rPr>
        <w:pict>
          <v:line id="Connettore 1 2" o:spid="_x0000_s1027" style="position:absolute;z-index:1;visibility:visible" from="-17.85pt,5.4pt" to="486.15pt,5.4pt" strokecolor="#030" strokeweight="4pt"/>
        </w:pict>
      </w:r>
    </w:p>
    <w:p w:rsidR="008273A0" w:rsidRPr="00DE1560" w:rsidRDefault="008273A0" w:rsidP="00DE156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DE1560">
        <w:rPr>
          <w:rFonts w:ascii="Times New Roman" w:hAnsi="Times New Roman" w:cs="Times New Roman"/>
          <w:sz w:val="24"/>
          <w:szCs w:val="24"/>
          <w:lang w:eastAsia="it-IT"/>
        </w:rPr>
        <w:t xml:space="preserve">   </w:t>
      </w:r>
    </w:p>
    <w:p w:rsidR="008915A8" w:rsidRPr="0073010B" w:rsidRDefault="008915A8" w:rsidP="008915A8">
      <w:pPr>
        <w:widowControl w:val="0"/>
        <w:suppressAutoHyphens/>
        <w:spacing w:after="0" w:line="240" w:lineRule="auto"/>
        <w:ind w:right="140"/>
        <w:jc w:val="both"/>
        <w:rPr>
          <w:rFonts w:ascii="Times New Roman" w:eastAsia="Arial Unicode MS" w:hAnsi="Times New Roman"/>
          <w:kern w:val="1"/>
          <w:sz w:val="24"/>
          <w:szCs w:val="24"/>
          <w:lang w:eastAsia="it-IT"/>
        </w:rPr>
      </w:pPr>
      <w:r w:rsidRPr="0073010B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it-IT"/>
        </w:rPr>
        <w:t>Comunicato stampa</w:t>
      </w:r>
      <w:r w:rsidR="0048019F">
        <w:rPr>
          <w:rFonts w:ascii="Times New Roman" w:eastAsia="Arial Unicode MS" w:hAnsi="Times New Roman" w:cs="Times New Roman"/>
          <w:kern w:val="1"/>
          <w:sz w:val="24"/>
          <w:szCs w:val="24"/>
          <w:lang w:eastAsia="it-IT"/>
        </w:rPr>
        <w:t xml:space="preserve"> </w:t>
      </w:r>
      <w:r w:rsidR="0048019F">
        <w:rPr>
          <w:rFonts w:ascii="Times New Roman" w:eastAsia="Arial Unicode MS" w:hAnsi="Times New Roman" w:cs="Times New Roman"/>
          <w:kern w:val="1"/>
          <w:sz w:val="24"/>
          <w:szCs w:val="24"/>
          <w:lang w:eastAsia="it-IT"/>
        </w:rPr>
        <w:tab/>
      </w:r>
      <w:r w:rsidR="0048019F">
        <w:rPr>
          <w:rFonts w:ascii="Times New Roman" w:eastAsia="Arial Unicode MS" w:hAnsi="Times New Roman" w:cs="Times New Roman"/>
          <w:kern w:val="1"/>
          <w:sz w:val="24"/>
          <w:szCs w:val="24"/>
          <w:lang w:eastAsia="it-IT"/>
        </w:rPr>
        <w:tab/>
      </w:r>
      <w:r w:rsidR="0048019F">
        <w:rPr>
          <w:rFonts w:ascii="Times New Roman" w:eastAsia="Arial Unicode MS" w:hAnsi="Times New Roman" w:cs="Times New Roman"/>
          <w:kern w:val="1"/>
          <w:sz w:val="24"/>
          <w:szCs w:val="24"/>
          <w:lang w:eastAsia="it-IT"/>
        </w:rPr>
        <w:tab/>
        <w:t xml:space="preserve"> </w:t>
      </w:r>
      <w:r w:rsidR="0048019F">
        <w:rPr>
          <w:rFonts w:ascii="Times New Roman" w:eastAsia="Arial Unicode MS" w:hAnsi="Times New Roman" w:cs="Times New Roman"/>
          <w:kern w:val="1"/>
          <w:sz w:val="24"/>
          <w:szCs w:val="24"/>
          <w:lang w:eastAsia="it-IT"/>
        </w:rPr>
        <w:tab/>
      </w:r>
      <w:r w:rsidR="0048019F">
        <w:rPr>
          <w:rFonts w:ascii="Times New Roman" w:eastAsia="Arial Unicode MS" w:hAnsi="Times New Roman" w:cs="Times New Roman"/>
          <w:kern w:val="1"/>
          <w:sz w:val="24"/>
          <w:szCs w:val="24"/>
          <w:lang w:eastAsia="it-IT"/>
        </w:rPr>
        <w:tab/>
        <w:t xml:space="preserve">   </w:t>
      </w:r>
      <w:r w:rsidRPr="0073010B">
        <w:rPr>
          <w:rFonts w:ascii="Times New Roman" w:eastAsia="Arial Unicode MS" w:hAnsi="Times New Roman" w:cs="Times New Roman"/>
          <w:kern w:val="1"/>
          <w:sz w:val="24"/>
          <w:szCs w:val="24"/>
          <w:lang w:eastAsia="it-IT"/>
        </w:rPr>
        <w:t xml:space="preserve">                       </w:t>
      </w:r>
      <w:r w:rsidR="00E043B5">
        <w:rPr>
          <w:rFonts w:ascii="Times New Roman" w:eastAsia="Arial Unicode MS" w:hAnsi="Times New Roman" w:cs="Times New Roman"/>
          <w:kern w:val="1"/>
          <w:sz w:val="24"/>
          <w:szCs w:val="24"/>
          <w:lang w:eastAsia="it-IT"/>
        </w:rPr>
        <w:t xml:space="preserve">   </w:t>
      </w:r>
      <w:r w:rsidRPr="0073010B">
        <w:rPr>
          <w:rFonts w:ascii="Times New Roman" w:eastAsia="Arial Unicode MS" w:hAnsi="Times New Roman" w:cs="Times New Roman"/>
          <w:kern w:val="1"/>
          <w:sz w:val="24"/>
          <w:szCs w:val="24"/>
          <w:lang w:eastAsia="it-IT"/>
        </w:rPr>
        <w:t xml:space="preserve">     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it-IT"/>
        </w:rPr>
        <w:t xml:space="preserve"> </w:t>
      </w:r>
      <w:r w:rsidRPr="0073010B">
        <w:rPr>
          <w:rFonts w:ascii="Times New Roman" w:eastAsia="Arial Unicode MS" w:hAnsi="Times New Roman" w:cs="Times New Roman"/>
          <w:kern w:val="1"/>
          <w:sz w:val="24"/>
          <w:szCs w:val="24"/>
          <w:lang w:eastAsia="it-IT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it-IT"/>
        </w:rPr>
        <w:t xml:space="preserve"> </w:t>
      </w:r>
      <w:r w:rsidRPr="0073010B">
        <w:rPr>
          <w:rFonts w:ascii="Times New Roman" w:eastAsia="Arial Unicode MS" w:hAnsi="Times New Roman" w:cs="Times New Roman"/>
          <w:kern w:val="1"/>
          <w:sz w:val="24"/>
          <w:szCs w:val="24"/>
          <w:lang w:eastAsia="it-IT"/>
        </w:rPr>
        <w:t xml:space="preserve">    </w:t>
      </w:r>
      <w:r w:rsidR="00FE0C73">
        <w:rPr>
          <w:rFonts w:ascii="Times New Roman" w:eastAsia="Arial Unicode MS" w:hAnsi="Times New Roman" w:cs="Times New Roman"/>
          <w:kern w:val="1"/>
          <w:sz w:val="24"/>
          <w:szCs w:val="24"/>
          <w:lang w:eastAsia="it-IT"/>
        </w:rPr>
        <w:t xml:space="preserve"> </w:t>
      </w:r>
      <w:r w:rsidRPr="0073010B">
        <w:rPr>
          <w:rFonts w:ascii="Times New Roman" w:eastAsia="Arial Unicode MS" w:hAnsi="Times New Roman" w:cs="Times New Roman"/>
          <w:kern w:val="1"/>
          <w:sz w:val="24"/>
          <w:szCs w:val="24"/>
          <w:lang w:eastAsia="it-IT"/>
        </w:rPr>
        <w:t xml:space="preserve">   </w:t>
      </w:r>
      <w:r w:rsidR="00E043B5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it-IT"/>
        </w:rPr>
        <w:t xml:space="preserve">Pistoia, </w:t>
      </w:r>
      <w:r w:rsidR="006A04CD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it-IT"/>
        </w:rPr>
        <w:t>2</w:t>
      </w:r>
      <w:r w:rsidR="00D61AD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it-IT"/>
        </w:rPr>
        <w:t>.5</w:t>
      </w:r>
      <w:r w:rsidR="009B6D04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it-IT"/>
        </w:rPr>
        <w:t>.2016</w:t>
      </w:r>
    </w:p>
    <w:p w:rsidR="002A0089" w:rsidRDefault="002A0089" w:rsidP="002A0089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Arial Unicode MS" w:hAnsi="Times New Roman" w:cs="Times New Roman"/>
          <w:kern w:val="2"/>
          <w:sz w:val="24"/>
          <w:szCs w:val="20"/>
          <w:lang w:eastAsia="it-IT"/>
        </w:rPr>
      </w:pPr>
    </w:p>
    <w:p w:rsidR="00FE0C73" w:rsidRPr="002A0089" w:rsidRDefault="00240CF2" w:rsidP="00FE0C73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b/>
          <w:kern w:val="2"/>
          <w:sz w:val="24"/>
          <w:szCs w:val="20"/>
          <w:u w:val="single"/>
          <w:lang w:eastAsia="it-IT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0"/>
          <w:u w:val="single"/>
          <w:lang w:eastAsia="it-IT"/>
        </w:rPr>
        <w:t>Cia Pistoia</w:t>
      </w:r>
      <w:r w:rsidR="00292926">
        <w:rPr>
          <w:rFonts w:ascii="Times New Roman" w:eastAsia="Arial Unicode MS" w:hAnsi="Times New Roman" w:cs="Times New Roman"/>
          <w:b/>
          <w:kern w:val="2"/>
          <w:sz w:val="24"/>
          <w:szCs w:val="20"/>
          <w:u w:val="single"/>
          <w:lang w:eastAsia="it-IT"/>
        </w:rPr>
        <w:t xml:space="preserve"> lancia</w:t>
      </w:r>
      <w:r w:rsidR="00FE0C73">
        <w:rPr>
          <w:rFonts w:ascii="Times New Roman" w:eastAsia="Arial Unicode MS" w:hAnsi="Times New Roman" w:cs="Times New Roman"/>
          <w:b/>
          <w:kern w:val="2"/>
          <w:sz w:val="24"/>
          <w:szCs w:val="20"/>
          <w:u w:val="single"/>
          <w:lang w:eastAsia="it-IT"/>
        </w:rPr>
        <w:t xml:space="preserve"> </w:t>
      </w:r>
      <w:proofErr w:type="spellStart"/>
      <w:r w:rsidR="00FE0C73" w:rsidRPr="001E059A">
        <w:rPr>
          <w:rFonts w:ascii="Times New Roman" w:eastAsia="Arial Unicode MS" w:hAnsi="Times New Roman" w:cs="Times New Roman"/>
          <w:b/>
          <w:kern w:val="2"/>
          <w:sz w:val="24"/>
          <w:szCs w:val="20"/>
          <w:u w:val="single"/>
          <w:lang w:eastAsia="it-IT"/>
        </w:rPr>
        <w:t>AgriAmbiente</w:t>
      </w:r>
      <w:proofErr w:type="spellEnd"/>
      <w:r w:rsidR="003E1C90">
        <w:rPr>
          <w:rFonts w:ascii="Times New Roman" w:eastAsia="Arial Unicode MS" w:hAnsi="Times New Roman" w:cs="Times New Roman"/>
          <w:b/>
          <w:kern w:val="2"/>
          <w:sz w:val="24"/>
          <w:szCs w:val="20"/>
          <w:u w:val="single"/>
          <w:lang w:eastAsia="it-IT"/>
        </w:rPr>
        <w:t xml:space="preserve"> Servizi</w:t>
      </w:r>
      <w:r w:rsidR="00FE0C73">
        <w:rPr>
          <w:rFonts w:ascii="Times New Roman" w:eastAsia="Arial Unicode MS" w:hAnsi="Times New Roman" w:cs="Times New Roman"/>
          <w:b/>
          <w:kern w:val="2"/>
          <w:sz w:val="24"/>
          <w:szCs w:val="20"/>
          <w:u w:val="single"/>
          <w:lang w:eastAsia="it-IT"/>
        </w:rPr>
        <w:t xml:space="preserve">, la cooperativa </w:t>
      </w:r>
      <w:r w:rsidR="00F7722C">
        <w:rPr>
          <w:rFonts w:ascii="Times New Roman" w:eastAsia="Arial Unicode MS" w:hAnsi="Times New Roman" w:cs="Times New Roman"/>
          <w:b/>
          <w:kern w:val="2"/>
          <w:sz w:val="24"/>
          <w:szCs w:val="20"/>
          <w:u w:val="single"/>
          <w:lang w:eastAsia="it-IT"/>
        </w:rPr>
        <w:t>che gestisce la stazione ecologica di Masiano per un corretto</w:t>
      </w:r>
      <w:r w:rsidR="00207A1A">
        <w:rPr>
          <w:rFonts w:ascii="Times New Roman" w:eastAsia="Arial Unicode MS" w:hAnsi="Times New Roman" w:cs="Times New Roman"/>
          <w:b/>
          <w:kern w:val="2"/>
          <w:sz w:val="24"/>
          <w:szCs w:val="20"/>
          <w:u w:val="single"/>
          <w:lang w:eastAsia="it-IT"/>
        </w:rPr>
        <w:t xml:space="preserve"> smaltimento</w:t>
      </w:r>
      <w:r w:rsidR="00FE0C73">
        <w:rPr>
          <w:rFonts w:ascii="Times New Roman" w:eastAsia="Arial Unicode MS" w:hAnsi="Times New Roman" w:cs="Times New Roman"/>
          <w:b/>
          <w:kern w:val="2"/>
          <w:sz w:val="24"/>
          <w:szCs w:val="20"/>
          <w:u w:val="single"/>
          <w:lang w:eastAsia="it-IT"/>
        </w:rPr>
        <w:t xml:space="preserve"> </w:t>
      </w:r>
      <w:r w:rsidR="00207A1A">
        <w:rPr>
          <w:rFonts w:ascii="Times New Roman" w:eastAsia="Arial Unicode MS" w:hAnsi="Times New Roman" w:cs="Times New Roman"/>
          <w:b/>
          <w:kern w:val="2"/>
          <w:sz w:val="24"/>
          <w:szCs w:val="20"/>
          <w:u w:val="single"/>
          <w:lang w:eastAsia="it-IT"/>
        </w:rPr>
        <w:t xml:space="preserve">dei rifiuti agricoli </w:t>
      </w:r>
      <w:r w:rsidR="00F7722C">
        <w:rPr>
          <w:rFonts w:ascii="Times New Roman" w:eastAsia="Arial Unicode MS" w:hAnsi="Times New Roman" w:cs="Times New Roman"/>
          <w:b/>
          <w:kern w:val="2"/>
          <w:sz w:val="24"/>
          <w:szCs w:val="20"/>
          <w:u w:val="single"/>
          <w:lang w:eastAsia="it-IT"/>
        </w:rPr>
        <w:t xml:space="preserve">e </w:t>
      </w:r>
      <w:r w:rsidR="00207A1A">
        <w:rPr>
          <w:rFonts w:ascii="Times New Roman" w:eastAsia="Arial Unicode MS" w:hAnsi="Times New Roman" w:cs="Times New Roman"/>
          <w:b/>
          <w:kern w:val="2"/>
          <w:sz w:val="24"/>
          <w:szCs w:val="20"/>
          <w:u w:val="single"/>
          <w:lang w:eastAsia="it-IT"/>
        </w:rPr>
        <w:t xml:space="preserve">che fa risparmiare gli agricoltori </w:t>
      </w:r>
    </w:p>
    <w:p w:rsidR="002A0089" w:rsidRDefault="001E059A" w:rsidP="002A0089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</w:pPr>
      <w:proofErr w:type="spellStart"/>
      <w:r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>Agri</w:t>
      </w:r>
      <w:r w:rsidR="00207A1A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>Ambiente</w:t>
      </w:r>
      <w:proofErr w:type="spellEnd"/>
      <w:r w:rsidR="006401CC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 Servizi </w:t>
      </w:r>
      <w:proofErr w:type="spellStart"/>
      <w:r w:rsidR="006401CC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>S.c.a.r.</w:t>
      </w:r>
      <w:r w:rsidR="000E673E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>l</w:t>
      </w:r>
      <w:proofErr w:type="spellEnd"/>
      <w:r w:rsidR="000E673E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>.</w:t>
      </w:r>
      <w:r w:rsidR="00F7722C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, inaugurata alla presenza dell’assessore all’ambiente Fratoni e del consigliere regionale Baldi, </w:t>
      </w:r>
      <w:r w:rsidR="00207A1A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>è</w:t>
      </w:r>
      <w:r w:rsidR="00DC14FC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 </w:t>
      </w:r>
      <w:r w:rsidR="0094746C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>una</w:t>
      </w:r>
      <w:r w:rsidR="00B60E26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 cooperativa </w:t>
      </w:r>
      <w:r w:rsidR="00DC14FC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>nata da</w:t>
      </w:r>
      <w:r w:rsidR="00207A1A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 un progetto di Cia</w:t>
      </w:r>
      <w:r w:rsidR="00230DC0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 Pistoia</w:t>
      </w:r>
      <w:r w:rsidR="00F7722C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 e</w:t>
      </w:r>
      <w:r w:rsidR="00230DC0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 </w:t>
      </w:r>
      <w:r w:rsidR="00DC14FC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>accoglie</w:t>
      </w:r>
      <w:r w:rsidR="00F7722C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 già</w:t>
      </w:r>
      <w:r w:rsidR="00DC14FC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 </w:t>
      </w:r>
      <w:r w:rsidR="00230DC0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>76 azi</w:t>
      </w:r>
      <w:r w:rsidR="000912C1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>ende agricole</w:t>
      </w:r>
      <w:r w:rsidR="00207A1A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. </w:t>
      </w:r>
      <w:r w:rsidR="00DC14FC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>Il</w:t>
      </w:r>
      <w:r w:rsidR="00F7722C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 suo</w:t>
      </w:r>
      <w:r w:rsidR="00DC14FC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 servizio</w:t>
      </w:r>
      <w:r w:rsidR="005F6C4E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>, avviato in aprile,</w:t>
      </w:r>
      <w:r w:rsidR="00DC14FC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 consiste</w:t>
      </w:r>
      <w:r w:rsidR="00207A1A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 </w:t>
      </w:r>
      <w:r w:rsidR="00DC14FC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nel </w:t>
      </w:r>
      <w:r w:rsidR="00207A1A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>deposito temporaneo</w:t>
      </w:r>
      <w:r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 nella </w:t>
      </w:r>
      <w:r w:rsidR="00F7722C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stazione ecologica </w:t>
      </w:r>
      <w:r w:rsidR="005F6C4E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>di Case Nuove di Masiano</w:t>
      </w:r>
      <w:r w:rsidR="003C48CC" w:rsidRPr="003C48CC">
        <w:t xml:space="preserve"> </w:t>
      </w:r>
      <w:r w:rsidR="003C48CC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>dei rifiuti consegnati</w:t>
      </w:r>
      <w:r w:rsidR="003C48CC" w:rsidRPr="003C48CC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 dalle imprese agricole socie</w:t>
      </w:r>
      <w:r w:rsidR="00207A1A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 e</w:t>
      </w:r>
      <w:r w:rsidR="003C48CC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 nel loro</w:t>
      </w:r>
      <w:r w:rsidR="00207A1A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 corretto smistamento</w:t>
      </w:r>
      <w:r w:rsidR="001E1CE7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 in vista del</w:t>
      </w:r>
      <w:r w:rsidR="00C862A9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 ritiro</w:t>
      </w:r>
      <w:r w:rsidR="003C48CC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>. S</w:t>
      </w:r>
      <w:r w:rsidR="005F6C4E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ignificativi </w:t>
      </w:r>
      <w:r w:rsidR="00DC14FC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>risparmi</w:t>
      </w:r>
      <w:r w:rsidR="000E673E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>, fino al 70%</w:t>
      </w:r>
      <w:r w:rsidR="005F6C4E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 per le piccole aziende,</w:t>
      </w:r>
      <w:r w:rsidR="00DC14FC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 e notevoli semplificazioni burocratiche</w:t>
      </w:r>
      <w:r w:rsidR="000E673E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 (</w:t>
      </w:r>
      <w:r w:rsidR="0094746C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>fra cui l’esonero dal</w:t>
      </w:r>
      <w:r w:rsidR="000E673E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 </w:t>
      </w:r>
      <w:proofErr w:type="spellStart"/>
      <w:r w:rsidR="000E673E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>Mud</w:t>
      </w:r>
      <w:proofErr w:type="spellEnd"/>
      <w:r w:rsidR="000E673E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>)</w:t>
      </w:r>
      <w:r w:rsidR="003C48CC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>.</w:t>
      </w:r>
      <w:r w:rsidR="00DC14FC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 Benefici anche per l’</w:t>
      </w:r>
      <w:r w:rsidR="00AF5A27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ambiente e la collettività, </w:t>
      </w:r>
      <w:r w:rsidR="001E1CE7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>perché viene agevolato</w:t>
      </w:r>
      <w:r w:rsidR="00BC2A1A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 uno smaltimento tracciato e rispettoso delle norme.</w:t>
      </w:r>
      <w:r w:rsidR="00230DC0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 </w:t>
      </w:r>
      <w:proofErr w:type="spellStart"/>
      <w:r w:rsidR="000912C1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>AgriAmbiente</w:t>
      </w:r>
      <w:proofErr w:type="spellEnd"/>
      <w:r w:rsidR="000912C1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 Servizi è aperta a nuove adesioni di imprese agricole.</w:t>
      </w:r>
      <w:r w:rsidR="00F7722C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 xml:space="preserve"> Il presidente di Cia Pistoia </w:t>
      </w:r>
      <w:proofErr w:type="spellStart"/>
      <w:r w:rsidR="00F7722C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>Orlandini</w:t>
      </w:r>
      <w:proofErr w:type="spellEnd"/>
      <w:r w:rsidR="00F7722C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>: «si realizza una sorta di f</w:t>
      </w:r>
      <w:r w:rsidR="00F7722C" w:rsidRPr="00F7722C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>iliera cor</w:t>
      </w:r>
      <w:r w:rsidR="00F7722C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>ta degli scarti agricoli</w:t>
      </w:r>
      <w:r w:rsidR="00F7722C" w:rsidRPr="00F7722C"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>».</w:t>
      </w:r>
    </w:p>
    <w:p w:rsidR="00993EA6" w:rsidRDefault="00993EA6" w:rsidP="002A0089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</w:pPr>
    </w:p>
    <w:p w:rsidR="00993EA6" w:rsidRPr="002A0089" w:rsidRDefault="00993EA6" w:rsidP="002A0089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</w:pPr>
      <w:r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  <w:t>------------------</w:t>
      </w:r>
      <w:bookmarkStart w:id="0" w:name="_GoBack"/>
      <w:bookmarkEnd w:id="0"/>
    </w:p>
    <w:p w:rsidR="002A0089" w:rsidRPr="002A0089" w:rsidRDefault="002A0089" w:rsidP="002A0089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b/>
          <w:kern w:val="2"/>
          <w:szCs w:val="20"/>
          <w:lang w:eastAsia="it-IT"/>
        </w:rPr>
      </w:pPr>
    </w:p>
    <w:p w:rsidR="004D4CFC" w:rsidRDefault="00B60E26" w:rsidP="0012249D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kern w:val="2"/>
          <w:szCs w:val="20"/>
          <w:lang w:eastAsia="it-IT"/>
        </w:rPr>
      </w:pP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Un modello</w:t>
      </w:r>
      <w:r w:rsidR="00BC2A1A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di 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raccolta</w:t>
      </w:r>
      <w:r w:rsidR="00AF5A27">
        <w:rPr>
          <w:rFonts w:ascii="Times New Roman" w:eastAsia="Arial Unicode MS" w:hAnsi="Times New Roman" w:cs="Times New Roman"/>
          <w:kern w:val="2"/>
          <w:szCs w:val="20"/>
          <w:lang w:eastAsia="it-IT"/>
        </w:rPr>
        <w:t>,</w:t>
      </w:r>
      <w:r w:rsidR="00B77EB1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deposito temporaneo,</w:t>
      </w:r>
      <w:r w:rsidR="00AF5A27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smistamento e avvio allo smaltimento dei rifiuti agricoli che fa leva sull’aggregazione</w:t>
      </w:r>
      <w:r w:rsidR="003700A7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cooperativa</w:t>
      </w:r>
      <w:r w:rsidR="00AF5A27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</w:t>
      </w:r>
      <w:r w:rsidR="008F2EB3">
        <w:rPr>
          <w:rFonts w:ascii="Times New Roman" w:eastAsia="Arial Unicode MS" w:hAnsi="Times New Roman" w:cs="Times New Roman"/>
          <w:kern w:val="2"/>
          <w:szCs w:val="20"/>
          <w:lang w:eastAsia="it-IT"/>
        </w:rPr>
        <w:t>degli agricoltori, e sulle norme</w:t>
      </w:r>
      <w:r w:rsidR="00AF5A27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che la incentivano, per abbattere i costi di </w:t>
      </w:r>
      <w:r w:rsidR="00F0261E">
        <w:rPr>
          <w:rFonts w:ascii="Times New Roman" w:eastAsia="Arial Unicode MS" w:hAnsi="Times New Roman" w:cs="Times New Roman"/>
          <w:kern w:val="2"/>
          <w:szCs w:val="20"/>
          <w:lang w:eastAsia="it-IT"/>
        </w:rPr>
        <w:t>gestione</w:t>
      </w:r>
      <w:r w:rsidR="00AF5A27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dei rifiuti </w:t>
      </w:r>
      <w:r w:rsidR="00A969A6">
        <w:rPr>
          <w:rFonts w:ascii="Times New Roman" w:eastAsia="Arial Unicode MS" w:hAnsi="Times New Roman" w:cs="Times New Roman"/>
          <w:kern w:val="2"/>
          <w:szCs w:val="20"/>
          <w:lang w:eastAsia="it-IT"/>
        </w:rPr>
        <w:t>de</w:t>
      </w:r>
      <w:r w:rsidR="008F2EB3">
        <w:rPr>
          <w:rFonts w:ascii="Times New Roman" w:eastAsia="Arial Unicode MS" w:hAnsi="Times New Roman" w:cs="Times New Roman"/>
          <w:kern w:val="2"/>
          <w:szCs w:val="20"/>
          <w:lang w:eastAsia="it-IT"/>
        </w:rPr>
        <w:t>lle aziende agricole</w:t>
      </w:r>
      <w:r w:rsidR="006D2803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socie (</w:t>
      </w:r>
      <w:r w:rsidR="003E1C90">
        <w:rPr>
          <w:rFonts w:ascii="Times New Roman" w:eastAsia="Arial Unicode MS" w:hAnsi="Times New Roman" w:cs="Times New Roman"/>
          <w:kern w:val="2"/>
          <w:szCs w:val="20"/>
          <w:lang w:eastAsia="it-IT"/>
        </w:rPr>
        <w:t>fino al 70%</w:t>
      </w:r>
      <w:r w:rsidR="006D2803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se piccole)</w:t>
      </w:r>
      <w:r w:rsidR="006A0E16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e per semplificare drasticamente gli adempimenti burocratici</w:t>
      </w:r>
      <w:r w:rsidR="004F153D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. </w:t>
      </w:r>
      <w:r w:rsidR="00B77EB1">
        <w:rPr>
          <w:rFonts w:ascii="Times New Roman" w:eastAsia="Arial Unicode MS" w:hAnsi="Times New Roman" w:cs="Times New Roman"/>
          <w:kern w:val="2"/>
          <w:szCs w:val="20"/>
          <w:lang w:eastAsia="it-IT"/>
        </w:rPr>
        <w:t>Un modello</w:t>
      </w:r>
      <w:r w:rsidR="00111011">
        <w:rPr>
          <w:rFonts w:ascii="Times New Roman" w:eastAsia="Arial Unicode MS" w:hAnsi="Times New Roman" w:cs="Times New Roman"/>
          <w:kern w:val="2"/>
          <w:szCs w:val="20"/>
          <w:lang w:eastAsia="it-IT"/>
        </w:rPr>
        <w:t>, dunque,</w:t>
      </w:r>
      <w:r w:rsidR="004D4CFC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che fa bene all’ambiente e a tutta la collettività, perché rende mo</w:t>
      </w:r>
      <w:r w:rsidR="00B77EB1">
        <w:rPr>
          <w:rFonts w:ascii="Times New Roman" w:eastAsia="Arial Unicode MS" w:hAnsi="Times New Roman" w:cs="Times New Roman"/>
          <w:kern w:val="2"/>
          <w:szCs w:val="20"/>
          <w:lang w:eastAsia="it-IT"/>
        </w:rPr>
        <w:t>lto più agevole</w:t>
      </w:r>
      <w:r w:rsidR="00E4018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per le</w:t>
      </w:r>
      <w:r w:rsidR="00B77EB1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imprese lo</w:t>
      </w:r>
      <w:r w:rsidR="004D4CFC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smaltimento a norma di legge e tracciato dei r</w:t>
      </w:r>
      <w:r w:rsidR="00F0261E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ifiuti agricoli, </w:t>
      </w:r>
      <w:r w:rsidR="004D4CFC">
        <w:rPr>
          <w:rFonts w:ascii="Times New Roman" w:eastAsia="Arial Unicode MS" w:hAnsi="Times New Roman" w:cs="Times New Roman"/>
          <w:kern w:val="2"/>
          <w:szCs w:val="20"/>
          <w:lang w:eastAsia="it-IT"/>
        </w:rPr>
        <w:t>disincentivando</w:t>
      </w:r>
      <w:r w:rsidR="00F0261E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così</w:t>
      </w:r>
      <w:r w:rsidR="00A969A6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i comportamenti scorretti</w:t>
      </w:r>
      <w:r w:rsidR="004D4CFC">
        <w:rPr>
          <w:rFonts w:ascii="Times New Roman" w:eastAsia="Arial Unicode MS" w:hAnsi="Times New Roman" w:cs="Times New Roman"/>
          <w:kern w:val="2"/>
          <w:szCs w:val="20"/>
          <w:lang w:eastAsia="it-IT"/>
        </w:rPr>
        <w:t>.</w:t>
      </w:r>
    </w:p>
    <w:p w:rsidR="00544B48" w:rsidRDefault="00171E95" w:rsidP="000B2D55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kern w:val="2"/>
          <w:szCs w:val="20"/>
          <w:lang w:eastAsia="it-IT"/>
        </w:rPr>
      </w:pP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E’</w:t>
      </w:r>
      <w:r w:rsidR="003700A7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il</w:t>
      </w:r>
      <w:r w:rsidR="002F7FB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nuovo</w:t>
      </w:r>
      <w:r w:rsidR="003700A7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</w:t>
      </w:r>
      <w:r w:rsidR="00B60E26">
        <w:rPr>
          <w:rFonts w:ascii="Times New Roman" w:eastAsia="Arial Unicode MS" w:hAnsi="Times New Roman" w:cs="Times New Roman"/>
          <w:kern w:val="2"/>
          <w:szCs w:val="20"/>
          <w:lang w:eastAsia="it-IT"/>
        </w:rPr>
        <w:t>sistema</w:t>
      </w:r>
      <w:r w:rsidR="00E4018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di gestione dei rifiuti agricoli</w:t>
      </w:r>
      <w:r w:rsidR="00B60E26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</w:t>
      </w:r>
      <w:r w:rsidR="00B77EB1">
        <w:rPr>
          <w:rFonts w:ascii="Times New Roman" w:eastAsia="Arial Unicode MS" w:hAnsi="Times New Roman" w:cs="Times New Roman"/>
          <w:kern w:val="2"/>
          <w:szCs w:val="20"/>
          <w:lang w:eastAsia="it-IT"/>
        </w:rPr>
        <w:t>avviato questo aprile</w:t>
      </w:r>
      <w:r w:rsidR="00E4018F">
        <w:rPr>
          <w:rFonts w:ascii="Times New Roman" w:eastAsia="Arial Unicode MS" w:hAnsi="Times New Roman" w:cs="Times New Roman"/>
          <w:kern w:val="2"/>
          <w:szCs w:val="20"/>
          <w:lang w:eastAsia="it-IT"/>
        </w:rPr>
        <w:t>,</w:t>
      </w:r>
      <w:r w:rsidR="00C862A9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su iniziativa di</w:t>
      </w:r>
      <w:r w:rsidR="00B77EB1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Cia Pistoia</w:t>
      </w:r>
      <w:r w:rsidR="003700A7">
        <w:rPr>
          <w:rFonts w:ascii="Times New Roman" w:eastAsia="Arial Unicode MS" w:hAnsi="Times New Roman" w:cs="Times New Roman"/>
          <w:kern w:val="2"/>
          <w:szCs w:val="20"/>
          <w:lang w:eastAsia="it-IT"/>
        </w:rPr>
        <w:t>,</w:t>
      </w:r>
      <w:r w:rsidR="00B60E26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</w:t>
      </w:r>
      <w:r w:rsidR="00E4018F">
        <w:rPr>
          <w:rFonts w:ascii="Times New Roman" w:eastAsia="Arial Unicode MS" w:hAnsi="Times New Roman" w:cs="Times New Roman"/>
          <w:kern w:val="2"/>
          <w:szCs w:val="20"/>
          <w:lang w:eastAsia="it-IT"/>
        </w:rPr>
        <w:t>con</w:t>
      </w:r>
      <w:r w:rsidR="00C862A9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la </w:t>
      </w:r>
      <w:r w:rsidR="006B20E2">
        <w:rPr>
          <w:rFonts w:ascii="Times New Roman" w:eastAsia="Arial Unicode MS" w:hAnsi="Times New Roman" w:cs="Times New Roman"/>
          <w:kern w:val="2"/>
          <w:szCs w:val="20"/>
          <w:lang w:eastAsia="it-IT"/>
        </w:rPr>
        <w:t>creazione</w:t>
      </w:r>
      <w:r w:rsidR="00E4018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della </w:t>
      </w:r>
      <w:r w:rsidR="00B60E26">
        <w:rPr>
          <w:rFonts w:ascii="Times New Roman" w:eastAsia="Arial Unicode MS" w:hAnsi="Times New Roman" w:cs="Times New Roman"/>
          <w:kern w:val="2"/>
          <w:szCs w:val="20"/>
          <w:lang w:eastAsia="it-IT"/>
        </w:rPr>
        <w:t>cooperativa</w:t>
      </w:r>
      <w:r w:rsidR="00B77EB1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“</w:t>
      </w:r>
      <w:proofErr w:type="spellStart"/>
      <w:r w:rsidR="00B77EB1">
        <w:rPr>
          <w:rFonts w:ascii="Times New Roman" w:eastAsia="Arial Unicode MS" w:hAnsi="Times New Roman" w:cs="Times New Roman"/>
          <w:kern w:val="2"/>
          <w:szCs w:val="20"/>
          <w:lang w:eastAsia="it-IT"/>
        </w:rPr>
        <w:t>AgriAmbiente</w:t>
      </w:r>
      <w:proofErr w:type="spellEnd"/>
      <w:r w:rsidR="00B77EB1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Servizi </w:t>
      </w:r>
      <w:proofErr w:type="spellStart"/>
      <w:r w:rsidR="00B77EB1">
        <w:rPr>
          <w:rFonts w:ascii="Times New Roman" w:eastAsia="Arial Unicode MS" w:hAnsi="Times New Roman" w:cs="Times New Roman"/>
          <w:kern w:val="2"/>
          <w:szCs w:val="20"/>
          <w:lang w:eastAsia="it-IT"/>
        </w:rPr>
        <w:t>S.c.a.r.l</w:t>
      </w:r>
      <w:proofErr w:type="spellEnd"/>
      <w:r w:rsidR="00B77EB1">
        <w:rPr>
          <w:rFonts w:ascii="Times New Roman" w:eastAsia="Arial Unicode MS" w:hAnsi="Times New Roman" w:cs="Times New Roman"/>
          <w:kern w:val="2"/>
          <w:szCs w:val="20"/>
          <w:lang w:eastAsia="it-IT"/>
        </w:rPr>
        <w:t>.”</w:t>
      </w:r>
      <w:r w:rsidR="00E4018F">
        <w:rPr>
          <w:rFonts w:ascii="Times New Roman" w:eastAsia="Arial Unicode MS" w:hAnsi="Times New Roman" w:cs="Times New Roman"/>
          <w:kern w:val="2"/>
          <w:szCs w:val="20"/>
          <w:lang w:eastAsia="it-IT"/>
        </w:rPr>
        <w:t>,</w:t>
      </w:r>
      <w:r w:rsidR="00B60E26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</w:t>
      </w:r>
      <w:r w:rsidR="00B77EB1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che </w:t>
      </w:r>
      <w:r w:rsidR="009C2058">
        <w:rPr>
          <w:rFonts w:ascii="Times New Roman" w:eastAsia="Arial Unicode MS" w:hAnsi="Times New Roman" w:cs="Times New Roman"/>
          <w:kern w:val="2"/>
          <w:szCs w:val="20"/>
          <w:lang w:eastAsia="it-IT"/>
        </w:rPr>
        <w:t>è stata</w:t>
      </w:r>
      <w:r w:rsidR="00B77EB1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inaugurata</w:t>
      </w:r>
      <w:r w:rsidR="006D2803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ufficialmente</w:t>
      </w:r>
      <w:r w:rsidR="00B77EB1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</w:t>
      </w:r>
      <w:r w:rsidR="009C2058">
        <w:rPr>
          <w:rFonts w:ascii="Times New Roman" w:eastAsia="Arial Unicode MS" w:hAnsi="Times New Roman" w:cs="Times New Roman"/>
          <w:kern w:val="2"/>
          <w:szCs w:val="20"/>
          <w:lang w:eastAsia="it-IT"/>
        </w:rPr>
        <w:t>sabato 30 aprile</w:t>
      </w:r>
      <w:r w:rsidR="00B77EB1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alla presenza dell’assessore all’ambiente della Region</w:t>
      </w:r>
      <w:r w:rsidR="00537AA4">
        <w:rPr>
          <w:rFonts w:ascii="Times New Roman" w:eastAsia="Arial Unicode MS" w:hAnsi="Times New Roman" w:cs="Times New Roman"/>
          <w:kern w:val="2"/>
          <w:szCs w:val="20"/>
          <w:lang w:eastAsia="it-IT"/>
        </w:rPr>
        <w:t>e Toscana Federica Fratoni</w:t>
      </w:r>
      <w:r w:rsidR="009C2058">
        <w:rPr>
          <w:rFonts w:ascii="Times New Roman" w:eastAsia="Arial Unicode MS" w:hAnsi="Times New Roman" w:cs="Times New Roman"/>
          <w:kern w:val="2"/>
          <w:szCs w:val="20"/>
          <w:lang w:eastAsia="it-IT"/>
        </w:rPr>
        <w:t>, del consigliere regionale Massimo Baldi</w:t>
      </w:r>
      <w:r w:rsidR="00BA184D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, del presidente di Cia Pistoia Sandro </w:t>
      </w:r>
      <w:proofErr w:type="spellStart"/>
      <w:r w:rsidR="00BA184D">
        <w:rPr>
          <w:rFonts w:ascii="Times New Roman" w:eastAsia="Arial Unicode MS" w:hAnsi="Times New Roman" w:cs="Times New Roman"/>
          <w:kern w:val="2"/>
          <w:szCs w:val="20"/>
          <w:lang w:eastAsia="it-IT"/>
        </w:rPr>
        <w:t>Orlandini</w:t>
      </w:r>
      <w:proofErr w:type="spellEnd"/>
      <w:r w:rsidR="00BA184D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e </w:t>
      </w:r>
      <w:r w:rsidR="002F7FBF">
        <w:rPr>
          <w:rFonts w:ascii="Times New Roman" w:eastAsia="Arial Unicode MS" w:hAnsi="Times New Roman" w:cs="Times New Roman"/>
          <w:kern w:val="2"/>
          <w:szCs w:val="20"/>
          <w:lang w:eastAsia="it-IT"/>
        </w:rPr>
        <w:t>del presidente</w:t>
      </w:r>
      <w:r w:rsidR="00BA184D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della cooperativa Antonio Lelli</w:t>
      </w:r>
      <w:r w:rsidR="00537AA4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. </w:t>
      </w:r>
      <w:proofErr w:type="spellStart"/>
      <w:r w:rsidR="00BA184D">
        <w:rPr>
          <w:rFonts w:ascii="Times New Roman" w:eastAsia="Arial Unicode MS" w:hAnsi="Times New Roman" w:cs="Times New Roman"/>
          <w:kern w:val="2"/>
          <w:szCs w:val="20"/>
          <w:lang w:eastAsia="it-IT"/>
        </w:rPr>
        <w:t>AgriAmbiente</w:t>
      </w:r>
      <w:proofErr w:type="spellEnd"/>
      <w:r w:rsidR="00BA184D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Servizi</w:t>
      </w:r>
      <w:r w:rsidR="00537AA4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, </w:t>
      </w:r>
      <w:r w:rsidR="008801E1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che ha già </w:t>
      </w:r>
      <w:r w:rsidR="00537AA4">
        <w:rPr>
          <w:rFonts w:ascii="Times New Roman" w:eastAsia="Arial Unicode MS" w:hAnsi="Times New Roman" w:cs="Times New Roman"/>
          <w:kern w:val="2"/>
          <w:szCs w:val="20"/>
          <w:lang w:eastAsia="it-IT"/>
        </w:rPr>
        <w:t>socie 76 aziende agricole, può contare su un punto di racc</w:t>
      </w:r>
      <w:r w:rsidR="006A4FB8">
        <w:rPr>
          <w:rFonts w:ascii="Times New Roman" w:eastAsia="Arial Unicode MS" w:hAnsi="Times New Roman" w:cs="Times New Roman"/>
          <w:kern w:val="2"/>
          <w:szCs w:val="20"/>
          <w:lang w:eastAsia="it-IT"/>
        </w:rPr>
        <w:t>olta, o meglio una</w:t>
      </w:r>
      <w:r w:rsidR="00537AA4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“stazione ecologica </w:t>
      </w:r>
      <w:proofErr w:type="spellStart"/>
      <w:r w:rsidR="00537AA4">
        <w:rPr>
          <w:rFonts w:ascii="Times New Roman" w:eastAsia="Arial Unicode MS" w:hAnsi="Times New Roman" w:cs="Times New Roman"/>
          <w:kern w:val="2"/>
          <w:szCs w:val="20"/>
          <w:lang w:eastAsia="it-IT"/>
        </w:rPr>
        <w:t>multiraccolta</w:t>
      </w:r>
      <w:proofErr w:type="spellEnd"/>
      <w:r w:rsidR="00537AA4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”, </w:t>
      </w:r>
      <w:r w:rsidR="006A4FB8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che si trova a </w:t>
      </w:r>
      <w:r w:rsidR="006A4FB8" w:rsidRPr="006A4FB8">
        <w:rPr>
          <w:rFonts w:ascii="Times New Roman" w:eastAsia="Arial Unicode MS" w:hAnsi="Times New Roman" w:cs="Times New Roman"/>
          <w:kern w:val="2"/>
          <w:szCs w:val="20"/>
          <w:lang w:eastAsia="it-IT"/>
        </w:rPr>
        <w:t>Case</w:t>
      </w:r>
      <w:r w:rsidR="006A4FB8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N</w:t>
      </w:r>
      <w:r w:rsidR="006A4FB8" w:rsidRPr="006A4FB8">
        <w:rPr>
          <w:rFonts w:ascii="Times New Roman" w:eastAsia="Arial Unicode MS" w:hAnsi="Times New Roman" w:cs="Times New Roman"/>
          <w:kern w:val="2"/>
          <w:szCs w:val="20"/>
          <w:lang w:eastAsia="it-IT"/>
        </w:rPr>
        <w:t>uove di Masiano</w:t>
      </w:r>
      <w:r w:rsidR="006A4FB8">
        <w:rPr>
          <w:rFonts w:ascii="Times New Roman" w:eastAsia="Arial Unicode MS" w:hAnsi="Times New Roman" w:cs="Times New Roman"/>
          <w:kern w:val="2"/>
          <w:szCs w:val="20"/>
          <w:lang w:eastAsia="it-IT"/>
        </w:rPr>
        <w:t>, nell’a</w:t>
      </w:r>
      <w:r w:rsidR="006A4FB8" w:rsidRPr="006A4FB8">
        <w:rPr>
          <w:rFonts w:ascii="Times New Roman" w:eastAsia="Arial Unicode MS" w:hAnsi="Times New Roman" w:cs="Times New Roman"/>
          <w:kern w:val="2"/>
          <w:szCs w:val="20"/>
          <w:lang w:eastAsia="it-IT"/>
        </w:rPr>
        <w:t>rea</w:t>
      </w:r>
      <w:r w:rsidR="006A4FB8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di</w:t>
      </w:r>
      <w:r w:rsidR="006A4FB8" w:rsidRPr="006A4FB8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produzion</w:t>
      </w:r>
      <w:r w:rsidR="006A4FB8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e terricci dell’Agraria Checchi, che ha concesso lo spazio </w:t>
      </w:r>
      <w:r w:rsidR="00BA184D">
        <w:rPr>
          <w:rFonts w:ascii="Times New Roman" w:eastAsia="Arial Unicode MS" w:hAnsi="Times New Roman" w:cs="Times New Roman"/>
          <w:kern w:val="2"/>
          <w:szCs w:val="20"/>
          <w:lang w:eastAsia="it-IT"/>
        </w:rPr>
        <w:t>alla cooperativa</w:t>
      </w:r>
      <w:r w:rsidR="006A4FB8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in comodato d’uso. In tale isola ecologica, che </w:t>
      </w:r>
      <w:r w:rsidR="002F7FBF">
        <w:rPr>
          <w:rFonts w:ascii="Times New Roman" w:eastAsia="Arial Unicode MS" w:hAnsi="Times New Roman" w:cs="Times New Roman"/>
          <w:kern w:val="2"/>
          <w:szCs w:val="20"/>
          <w:lang w:eastAsia="it-IT"/>
        </w:rPr>
        <w:t>fungerà</w:t>
      </w:r>
      <w:r w:rsidR="006A4FB8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da deposito temporaneo di rifiuti, le aziende socie potranno conferire</w:t>
      </w:r>
      <w:r w:rsidR="008801E1">
        <w:rPr>
          <w:rFonts w:ascii="Times New Roman" w:eastAsia="Arial Unicode MS" w:hAnsi="Times New Roman" w:cs="Times New Roman"/>
          <w:kern w:val="2"/>
          <w:szCs w:val="20"/>
          <w:lang w:eastAsia="it-IT"/>
        </w:rPr>
        <w:t>, per adesso</w:t>
      </w:r>
      <w:r w:rsidR="006A4FB8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ogni mercoledì mattina dalle 9 alle 12,30, i loro rifiuti </w:t>
      </w:r>
      <w:r w:rsidR="008801E1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agricoli </w:t>
      </w:r>
      <w:r w:rsidR="006A4FB8">
        <w:rPr>
          <w:rFonts w:ascii="Times New Roman" w:eastAsia="Arial Unicode MS" w:hAnsi="Times New Roman" w:cs="Times New Roman"/>
          <w:kern w:val="2"/>
          <w:szCs w:val="20"/>
          <w:lang w:eastAsia="it-IT"/>
        </w:rPr>
        <w:t>(pericolosi e non)</w:t>
      </w:r>
      <w:r w:rsidR="009645BE" w:rsidRPr="009645BE">
        <w:t xml:space="preserve"> </w:t>
      </w:r>
      <w:r w:rsidR="009645BE" w:rsidRPr="009645BE">
        <w:rPr>
          <w:rFonts w:ascii="Times New Roman" w:eastAsia="Arial Unicode MS" w:hAnsi="Times New Roman" w:cs="Times New Roman"/>
          <w:kern w:val="2"/>
          <w:szCs w:val="20"/>
          <w:lang w:eastAsia="it-IT"/>
        </w:rPr>
        <w:t>con mezzi propri</w:t>
      </w:r>
      <w:r w:rsidR="008801E1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. I rifiuti, che dovranno </w:t>
      </w:r>
      <w:r w:rsidR="008801E1" w:rsidRPr="008801E1">
        <w:rPr>
          <w:rFonts w:ascii="Times New Roman" w:eastAsia="Arial Unicode MS" w:hAnsi="Times New Roman" w:cs="Times New Roman"/>
          <w:kern w:val="2"/>
          <w:szCs w:val="20"/>
          <w:lang w:eastAsia="it-IT"/>
        </w:rPr>
        <w:t>essere correttamente stoccati in azienda fin</w:t>
      </w:r>
      <w:r w:rsidR="009645BE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o al conferimento alla </w:t>
      </w:r>
      <w:r w:rsidR="009C2058">
        <w:rPr>
          <w:rFonts w:ascii="Times New Roman" w:eastAsia="Arial Unicode MS" w:hAnsi="Times New Roman" w:cs="Times New Roman"/>
          <w:kern w:val="2"/>
          <w:szCs w:val="20"/>
          <w:lang w:eastAsia="it-IT"/>
        </w:rPr>
        <w:t>stazione ecologica</w:t>
      </w:r>
      <w:r w:rsidR="008801E1" w:rsidRPr="008801E1">
        <w:rPr>
          <w:rFonts w:ascii="Times New Roman" w:eastAsia="Arial Unicode MS" w:hAnsi="Times New Roman" w:cs="Times New Roman"/>
          <w:kern w:val="2"/>
          <w:szCs w:val="20"/>
          <w:lang w:eastAsia="it-IT"/>
        </w:rPr>
        <w:t>, verranno consegnati</w:t>
      </w:r>
      <w:r w:rsidR="00BA184D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dagli agricoltori soci</w:t>
      </w:r>
      <w:r w:rsidR="008801E1" w:rsidRPr="008801E1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debitamente separati per categoria di rifiuto (contenitori vuoti di fitofarmaci, plastiche, tute e guanti contaminati, filtri, ecc</w:t>
      </w:r>
      <w:r w:rsidR="008801E1">
        <w:rPr>
          <w:rFonts w:ascii="Times New Roman" w:eastAsia="Arial Unicode MS" w:hAnsi="Times New Roman" w:cs="Times New Roman"/>
          <w:kern w:val="2"/>
          <w:szCs w:val="20"/>
          <w:lang w:eastAsia="it-IT"/>
        </w:rPr>
        <w:t>.</w:t>
      </w:r>
      <w:r w:rsidR="008801E1" w:rsidRPr="008801E1">
        <w:rPr>
          <w:rFonts w:ascii="Times New Roman" w:eastAsia="Arial Unicode MS" w:hAnsi="Times New Roman" w:cs="Times New Roman"/>
          <w:kern w:val="2"/>
          <w:szCs w:val="20"/>
          <w:lang w:eastAsia="it-IT"/>
        </w:rPr>
        <w:t>)</w:t>
      </w:r>
      <w:r w:rsidR="008801E1">
        <w:rPr>
          <w:rFonts w:ascii="Times New Roman" w:eastAsia="Arial Unicode MS" w:hAnsi="Times New Roman" w:cs="Times New Roman"/>
          <w:kern w:val="2"/>
          <w:szCs w:val="20"/>
          <w:lang w:eastAsia="it-IT"/>
        </w:rPr>
        <w:t>.</w:t>
      </w:r>
      <w:r w:rsidR="009645BE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</w:t>
      </w:r>
      <w:r w:rsidR="00544B48" w:rsidRPr="00544B48">
        <w:rPr>
          <w:rFonts w:ascii="Times New Roman" w:eastAsia="Arial Unicode MS" w:hAnsi="Times New Roman" w:cs="Times New Roman"/>
          <w:kern w:val="2"/>
          <w:szCs w:val="20"/>
          <w:lang w:eastAsia="it-IT"/>
        </w:rPr>
        <w:t>Sarà poi un’azienda specializzata nel ritiro e trattamen</w:t>
      </w:r>
      <w:r w:rsidR="009C2058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to di rifiuti, </w:t>
      </w:r>
      <w:r w:rsidR="00544B48">
        <w:rPr>
          <w:rFonts w:ascii="Times New Roman" w:eastAsia="Arial Unicode MS" w:hAnsi="Times New Roman" w:cs="Times New Roman"/>
          <w:kern w:val="2"/>
          <w:szCs w:val="20"/>
          <w:lang w:eastAsia="it-IT"/>
        </w:rPr>
        <w:t>l’azienda quasi omonima</w:t>
      </w:r>
      <w:r w:rsidR="00544B48" w:rsidRPr="00544B48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</w:t>
      </w:r>
      <w:proofErr w:type="spellStart"/>
      <w:r w:rsidR="00544B48" w:rsidRPr="00544B48">
        <w:rPr>
          <w:rFonts w:ascii="Times New Roman" w:eastAsia="Arial Unicode MS" w:hAnsi="Times New Roman" w:cs="Times New Roman"/>
          <w:kern w:val="2"/>
          <w:szCs w:val="20"/>
          <w:lang w:eastAsia="it-IT"/>
        </w:rPr>
        <w:t>AgriAmbiente</w:t>
      </w:r>
      <w:proofErr w:type="spellEnd"/>
      <w:r w:rsidR="00544B48" w:rsidRPr="00544B48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</w:t>
      </w:r>
      <w:proofErr w:type="spellStart"/>
      <w:r w:rsidR="00544B48" w:rsidRPr="00544B48">
        <w:rPr>
          <w:rFonts w:ascii="Times New Roman" w:eastAsia="Arial Unicode MS" w:hAnsi="Times New Roman" w:cs="Times New Roman"/>
          <w:kern w:val="2"/>
          <w:szCs w:val="20"/>
          <w:lang w:eastAsia="it-IT"/>
        </w:rPr>
        <w:t>Srl</w:t>
      </w:r>
      <w:proofErr w:type="spellEnd"/>
      <w:r w:rsidR="00544B48" w:rsidRPr="00544B48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(che h</w:t>
      </w:r>
      <w:r w:rsidR="009C2058">
        <w:rPr>
          <w:rFonts w:ascii="Times New Roman" w:eastAsia="Arial Unicode MS" w:hAnsi="Times New Roman" w:cs="Times New Roman"/>
          <w:kern w:val="2"/>
          <w:szCs w:val="20"/>
          <w:lang w:eastAsia="it-IT"/>
        </w:rPr>
        <w:t>a collaborato con Cia al</w:t>
      </w:r>
      <w:r w:rsidR="00544B48" w:rsidRPr="00544B48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progetto</w:t>
      </w:r>
      <w:r w:rsidR="009C2058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da cui è nata la cooperativa </w:t>
      </w:r>
      <w:proofErr w:type="spellStart"/>
      <w:r w:rsidR="009C2058">
        <w:rPr>
          <w:rFonts w:ascii="Times New Roman" w:eastAsia="Arial Unicode MS" w:hAnsi="Times New Roman" w:cs="Times New Roman"/>
          <w:kern w:val="2"/>
          <w:szCs w:val="20"/>
          <w:lang w:eastAsia="it-IT"/>
        </w:rPr>
        <w:t>AgriAmbiente</w:t>
      </w:r>
      <w:proofErr w:type="spellEnd"/>
      <w:r w:rsidR="009C2058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Servizi</w:t>
      </w:r>
      <w:r w:rsidR="00544B48" w:rsidRPr="00544B48">
        <w:rPr>
          <w:rFonts w:ascii="Times New Roman" w:eastAsia="Arial Unicode MS" w:hAnsi="Times New Roman" w:cs="Times New Roman"/>
          <w:kern w:val="2"/>
          <w:szCs w:val="20"/>
          <w:lang w:eastAsia="it-IT"/>
        </w:rPr>
        <w:t>), a provvedere al ritiro tramite la sostituzione dell'intera stazione ecologica, una volta che questa si è riempita.</w:t>
      </w:r>
    </w:p>
    <w:p w:rsidR="00F1210F" w:rsidRDefault="00171E95" w:rsidP="000C30BA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kern w:val="2"/>
          <w:szCs w:val="20"/>
          <w:lang w:eastAsia="it-IT"/>
        </w:rPr>
      </w:pP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In cosa consistono</w:t>
      </w:r>
      <w:r w:rsidR="00915768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l’elemento di</w:t>
      </w:r>
      <w:r w:rsidR="00BA184D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novità e il vantaggio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economico</w:t>
      </w:r>
      <w:r w:rsidR="00BA184D">
        <w:rPr>
          <w:rFonts w:ascii="Times New Roman" w:eastAsia="Arial Unicode MS" w:hAnsi="Times New Roman" w:cs="Times New Roman"/>
          <w:kern w:val="2"/>
          <w:szCs w:val="20"/>
          <w:lang w:eastAsia="it-IT"/>
        </w:rPr>
        <w:t>, soprattutto per le imprese agricole piccole, di questo sistema</w:t>
      </w:r>
      <w:r w:rsidR="00915768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cooperativo</w:t>
      </w:r>
      <w:r w:rsidR="00BA184D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di gestione dei rifiuti agricoli</w:t>
      </w:r>
      <w:r w:rsidR="00915768">
        <w:rPr>
          <w:rFonts w:ascii="Times New Roman" w:eastAsia="Arial Unicode MS" w:hAnsi="Times New Roman" w:cs="Times New Roman"/>
          <w:kern w:val="2"/>
          <w:szCs w:val="20"/>
          <w:lang w:eastAsia="it-IT"/>
        </w:rPr>
        <w:t>? Il fatto è che</w:t>
      </w:r>
      <w:r w:rsidR="00AC7C9D">
        <w:rPr>
          <w:rFonts w:ascii="Times New Roman" w:eastAsia="Arial Unicode MS" w:hAnsi="Times New Roman" w:cs="Times New Roman"/>
          <w:kern w:val="2"/>
          <w:szCs w:val="20"/>
          <w:lang w:eastAsia="it-IT"/>
        </w:rPr>
        <w:t>,</w:t>
      </w:r>
      <w:r w:rsidR="00915768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</w:t>
      </w:r>
      <w:r w:rsidR="00AC7C9D">
        <w:rPr>
          <w:rFonts w:ascii="Times New Roman" w:eastAsia="Arial Unicode MS" w:hAnsi="Times New Roman" w:cs="Times New Roman"/>
          <w:kern w:val="2"/>
          <w:szCs w:val="20"/>
          <w:lang w:eastAsia="it-IT"/>
        </w:rPr>
        <w:t>agendo individualmente, le imprese agricole devono affidarsi a ditte esterne</w:t>
      </w:r>
      <w:r w:rsidR="00E4018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per il ritiro</w:t>
      </w:r>
      <w:r w:rsidR="009C2058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e smaltimento</w:t>
      </w:r>
      <w:r w:rsidR="00E4018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dei rifiuti,</w:t>
      </w:r>
      <w:r w:rsidR="00AC7C9D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e pagare</w:t>
      </w:r>
      <w:r w:rsidR="00E4018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ogni anno</w:t>
      </w:r>
      <w:r w:rsidR="00AC7C9D">
        <w:rPr>
          <w:rFonts w:ascii="Times New Roman" w:eastAsia="Arial Unicode MS" w:hAnsi="Times New Roman" w:cs="Times New Roman"/>
          <w:kern w:val="2"/>
          <w:szCs w:val="20"/>
          <w:lang w:eastAsia="it-IT"/>
        </w:rPr>
        <w:t>, sia che producano 10 kg</w:t>
      </w:r>
      <w:r w:rsidR="00E4018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di rifiuti sia</w:t>
      </w:r>
      <w:r w:rsidR="00AC7C9D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che</w:t>
      </w:r>
      <w:r w:rsidR="00E4018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ne producano</w:t>
      </w:r>
      <w:r w:rsidR="00AC7C9D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200 kg, un viaggio</w:t>
      </w:r>
      <w:r w:rsidR="00E4018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di camion che può costare da</w:t>
      </w:r>
      <w:r w:rsidR="00255FF5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150 a</w:t>
      </w:r>
      <w:r w:rsidR="00AC7C9D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200 euro. Spesa tanto più ingiustificata quanto minore è la quantità di rifiuti prodotta</w:t>
      </w:r>
      <w:r w:rsidR="000C30BA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annualmente. E</w:t>
      </w:r>
      <w:r w:rsidR="00AC7C9D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</w:t>
      </w:r>
      <w:r w:rsidR="000C30BA">
        <w:rPr>
          <w:rFonts w:ascii="Times New Roman" w:eastAsia="Arial Unicode MS" w:hAnsi="Times New Roman" w:cs="Times New Roman"/>
          <w:kern w:val="2"/>
          <w:szCs w:val="20"/>
          <w:lang w:eastAsia="it-IT"/>
        </w:rPr>
        <w:t>ne</w:t>
      </w:r>
      <w:r w:rsidR="000C30BA" w:rsidRPr="000C30BA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lla maggioranza dei casi </w:t>
      </w:r>
      <w:r w:rsidR="000C30BA">
        <w:rPr>
          <w:rFonts w:ascii="Times New Roman" w:eastAsia="Arial Unicode MS" w:hAnsi="Times New Roman" w:cs="Times New Roman"/>
          <w:kern w:val="2"/>
          <w:szCs w:val="20"/>
          <w:lang w:eastAsia="it-IT"/>
        </w:rPr>
        <w:t>le aziende agricole iscritte a Cia</w:t>
      </w:r>
      <w:r w:rsidR="00255FF5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Pistoia</w:t>
      </w:r>
      <w:r w:rsidR="000C30BA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producono meno di 50 kg di rifiuti all’anno da smaltire</w:t>
      </w:r>
      <w:r w:rsidR="000C30BA" w:rsidRPr="000C30BA">
        <w:rPr>
          <w:rFonts w:ascii="Times New Roman" w:eastAsia="Arial Unicode MS" w:hAnsi="Times New Roman" w:cs="Times New Roman"/>
          <w:kern w:val="2"/>
          <w:szCs w:val="20"/>
          <w:lang w:eastAsia="it-IT"/>
        </w:rPr>
        <w:t>.</w:t>
      </w:r>
      <w:r w:rsidR="009C2058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</w:t>
      </w:r>
      <w:r w:rsidR="00255FF5">
        <w:rPr>
          <w:rFonts w:ascii="Times New Roman" w:eastAsia="Arial Unicode MS" w:hAnsi="Times New Roman" w:cs="Times New Roman"/>
          <w:kern w:val="2"/>
          <w:szCs w:val="20"/>
          <w:lang w:eastAsia="it-IT"/>
        </w:rPr>
        <w:t>Invece, a</w:t>
      </w:r>
      <w:r w:rsidR="000C30BA">
        <w:rPr>
          <w:rFonts w:ascii="Times New Roman" w:eastAsia="Arial Unicode MS" w:hAnsi="Times New Roman" w:cs="Times New Roman"/>
          <w:kern w:val="2"/>
          <w:szCs w:val="20"/>
          <w:lang w:eastAsia="it-IT"/>
        </w:rPr>
        <w:t>gendo in</w:t>
      </w:r>
      <w:r w:rsidR="0006402C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una</w:t>
      </w:r>
      <w:r w:rsidR="000C30BA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cooperativa</w:t>
      </w:r>
      <w:r w:rsidR="0006402C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come </w:t>
      </w:r>
      <w:proofErr w:type="spellStart"/>
      <w:r w:rsidR="0006402C">
        <w:rPr>
          <w:rFonts w:ascii="Times New Roman" w:eastAsia="Arial Unicode MS" w:hAnsi="Times New Roman" w:cs="Times New Roman"/>
          <w:kern w:val="2"/>
          <w:szCs w:val="20"/>
          <w:lang w:eastAsia="it-IT"/>
        </w:rPr>
        <w:t>AgriAmbiente</w:t>
      </w:r>
      <w:proofErr w:type="spellEnd"/>
      <w:r w:rsidR="0006402C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Servizi</w:t>
      </w:r>
      <w:r w:rsidR="000C30BA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e nell’ambito quindi di un circuito </w:t>
      </w:r>
      <w:r w:rsidR="00255FF5">
        <w:rPr>
          <w:rFonts w:ascii="Times New Roman" w:eastAsia="Arial Unicode MS" w:hAnsi="Times New Roman" w:cs="Times New Roman"/>
          <w:kern w:val="2"/>
          <w:szCs w:val="20"/>
          <w:lang w:eastAsia="it-IT"/>
        </w:rPr>
        <w:t>organizzato di raccolta,</w:t>
      </w:r>
      <w:r w:rsidR="000C30BA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grazie alle normative vigenti, e in particolare </w:t>
      </w:r>
      <w:r w:rsidR="000C30BA" w:rsidRPr="000C30BA">
        <w:rPr>
          <w:rFonts w:ascii="Times New Roman" w:eastAsia="Arial Unicode MS" w:hAnsi="Times New Roman" w:cs="Times New Roman"/>
          <w:kern w:val="2"/>
          <w:szCs w:val="20"/>
          <w:lang w:eastAsia="it-IT"/>
        </w:rPr>
        <w:t>al Decreto Legislativo n. 152 del 2006 (Norme in materia ambientale</w:t>
      </w:r>
      <w:r w:rsidR="000C30BA">
        <w:rPr>
          <w:rFonts w:ascii="Times New Roman" w:eastAsia="Arial Unicode MS" w:hAnsi="Times New Roman" w:cs="Times New Roman"/>
          <w:kern w:val="2"/>
          <w:szCs w:val="20"/>
          <w:lang w:eastAsia="it-IT"/>
        </w:rPr>
        <w:t>) e alle semplificazioni del</w:t>
      </w:r>
      <w:r w:rsidR="000C30BA" w:rsidRPr="000C30BA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Decreto Legge n. 5 del 2012 (Disposizioni urgenti in materia di semplificazione e di sviluppo),</w:t>
      </w:r>
      <w:r w:rsidR="000C30BA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ci sono diversi vantaggi</w:t>
      </w:r>
      <w:r w:rsidR="0006402C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per le piccole aziende agricole</w:t>
      </w:r>
      <w:r w:rsidR="000C30BA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. </w:t>
      </w:r>
    </w:p>
    <w:p w:rsidR="000C30BA" w:rsidRDefault="000C30BA" w:rsidP="000C30BA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kern w:val="2"/>
          <w:szCs w:val="20"/>
          <w:lang w:eastAsia="it-IT"/>
        </w:rPr>
      </w:pP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A cominciare dalla</w:t>
      </w:r>
      <w:r w:rsidR="0006402C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possibilità di portare da soli</w:t>
      </w:r>
      <w:r w:rsidR="00255FF5">
        <w:rPr>
          <w:rFonts w:ascii="Times New Roman" w:eastAsia="Arial Unicode MS" w:hAnsi="Times New Roman" w:cs="Times New Roman"/>
          <w:kern w:val="2"/>
          <w:szCs w:val="20"/>
          <w:lang w:eastAsia="it-IT"/>
        </w:rPr>
        <w:t>, senza ricorrere a camion di ditte esterne, i rifiuti alla stazione di raccolta comune,</w:t>
      </w:r>
      <w:r w:rsidR="0006402C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e abbattere così significativamente i costi. Infatti, a parte la quota simbolica di </w:t>
      </w:r>
      <w:r w:rsidR="0006402C">
        <w:rPr>
          <w:rFonts w:ascii="Times New Roman" w:eastAsia="Arial Unicode MS" w:hAnsi="Times New Roman" w:cs="Times New Roman"/>
          <w:kern w:val="2"/>
          <w:szCs w:val="20"/>
          <w:lang w:eastAsia="it-IT"/>
        </w:rPr>
        <w:lastRenderedPageBreak/>
        <w:t>adesione di 30 euro</w:t>
      </w:r>
      <w:r w:rsidR="00123FBE">
        <w:rPr>
          <w:rFonts w:ascii="Times New Roman" w:eastAsia="Arial Unicode MS" w:hAnsi="Times New Roman" w:cs="Times New Roman"/>
          <w:kern w:val="2"/>
          <w:szCs w:val="20"/>
          <w:lang w:eastAsia="it-IT"/>
        </w:rPr>
        <w:t>,</w:t>
      </w:r>
      <w:r w:rsidR="0006402C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che si paga una volta sola</w:t>
      </w:r>
      <w:r w:rsidR="00F2253F">
        <w:rPr>
          <w:rFonts w:ascii="Times New Roman" w:eastAsia="Arial Unicode MS" w:hAnsi="Times New Roman" w:cs="Times New Roman"/>
          <w:kern w:val="2"/>
          <w:szCs w:val="20"/>
          <w:lang w:eastAsia="it-IT"/>
        </w:rPr>
        <w:t>,</w:t>
      </w:r>
      <w:r w:rsidR="0006402C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al momento di diventare socio, il costo di smaltimento per le aziende</w:t>
      </w:r>
      <w:r w:rsidR="00171913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agricole</w:t>
      </w:r>
      <w:r w:rsidR="0006402C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socie di </w:t>
      </w:r>
      <w:proofErr w:type="spellStart"/>
      <w:r w:rsidR="0006402C">
        <w:rPr>
          <w:rFonts w:ascii="Times New Roman" w:eastAsia="Arial Unicode MS" w:hAnsi="Times New Roman" w:cs="Times New Roman"/>
          <w:kern w:val="2"/>
          <w:szCs w:val="20"/>
          <w:lang w:eastAsia="it-IT"/>
        </w:rPr>
        <w:t>AgriAmbiente</w:t>
      </w:r>
      <w:proofErr w:type="spellEnd"/>
      <w:r w:rsidR="0006402C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Servizi consiste in 30 euro di spesa fissa annuale + un importo variabile in proporzione alla quantità di materiale smaltito </w:t>
      </w:r>
      <w:r w:rsidR="00F2253F">
        <w:rPr>
          <w:rFonts w:ascii="Times New Roman" w:eastAsia="Arial Unicode MS" w:hAnsi="Times New Roman" w:cs="Times New Roman"/>
          <w:kern w:val="2"/>
          <w:szCs w:val="20"/>
          <w:lang w:eastAsia="it-IT"/>
        </w:rPr>
        <w:t>(</w:t>
      </w:r>
      <w:r w:rsidR="0006402C">
        <w:rPr>
          <w:rFonts w:ascii="Times New Roman" w:eastAsia="Arial Unicode MS" w:hAnsi="Times New Roman" w:cs="Times New Roman"/>
          <w:kern w:val="2"/>
          <w:szCs w:val="20"/>
          <w:lang w:eastAsia="it-IT"/>
        </w:rPr>
        <w:t>da</w:t>
      </w:r>
      <w:r w:rsidR="00F2253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un minimo di</w:t>
      </w:r>
      <w:r w:rsidR="0006402C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0,25 euro a</w:t>
      </w:r>
      <w:r w:rsidR="00F2253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un massimo di</w:t>
      </w:r>
      <w:r w:rsidR="0006402C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1,75 euro al kg di materiale)</w:t>
      </w:r>
      <w:r w:rsidR="00123FBE">
        <w:rPr>
          <w:rFonts w:ascii="Times New Roman" w:eastAsia="Arial Unicode MS" w:hAnsi="Times New Roman" w:cs="Times New Roman"/>
          <w:kern w:val="2"/>
          <w:szCs w:val="20"/>
          <w:lang w:eastAsia="it-IT"/>
        </w:rPr>
        <w:t>: assai meno della spesa per un camion</w:t>
      </w:r>
      <w:r w:rsidR="009C2058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che faccia il ritiro in</w:t>
      </w:r>
      <w:r w:rsidR="002F5C6E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azienda. </w:t>
      </w:r>
      <w:r w:rsidR="00544B48" w:rsidRPr="00544B48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Tali importi andranno all’azienda specializzata </w:t>
      </w:r>
      <w:proofErr w:type="spellStart"/>
      <w:r w:rsidR="00544B48" w:rsidRPr="00544B48">
        <w:rPr>
          <w:rFonts w:ascii="Times New Roman" w:eastAsia="Arial Unicode MS" w:hAnsi="Times New Roman" w:cs="Times New Roman"/>
          <w:kern w:val="2"/>
          <w:szCs w:val="20"/>
          <w:lang w:eastAsia="it-IT"/>
        </w:rPr>
        <w:t>AgriAmbiente</w:t>
      </w:r>
      <w:proofErr w:type="spellEnd"/>
      <w:r w:rsidR="00544B48" w:rsidRPr="00544B48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</w:t>
      </w:r>
      <w:proofErr w:type="spellStart"/>
      <w:r w:rsidR="00544B48" w:rsidRPr="00544B48">
        <w:rPr>
          <w:rFonts w:ascii="Times New Roman" w:eastAsia="Arial Unicode MS" w:hAnsi="Times New Roman" w:cs="Times New Roman"/>
          <w:kern w:val="2"/>
          <w:szCs w:val="20"/>
          <w:lang w:eastAsia="it-IT"/>
        </w:rPr>
        <w:t>Srl</w:t>
      </w:r>
      <w:proofErr w:type="spellEnd"/>
      <w:r w:rsidR="00544B48" w:rsidRPr="00544B48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(da non </w:t>
      </w:r>
      <w:r w:rsidR="00544B48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confondere con la </w:t>
      </w:r>
      <w:r w:rsidR="00544B48" w:rsidRPr="00544B48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cooperativa </w:t>
      </w:r>
      <w:proofErr w:type="spellStart"/>
      <w:r w:rsidR="00544B48" w:rsidRPr="00544B48">
        <w:rPr>
          <w:rFonts w:ascii="Times New Roman" w:eastAsia="Arial Unicode MS" w:hAnsi="Times New Roman" w:cs="Times New Roman"/>
          <w:kern w:val="2"/>
          <w:szCs w:val="20"/>
          <w:lang w:eastAsia="it-IT"/>
        </w:rPr>
        <w:t>AgriAmbiente</w:t>
      </w:r>
      <w:proofErr w:type="spellEnd"/>
      <w:r w:rsidR="00544B48" w:rsidRPr="00544B48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Servizi </w:t>
      </w:r>
      <w:proofErr w:type="spellStart"/>
      <w:r w:rsidR="00544B48">
        <w:rPr>
          <w:rFonts w:ascii="Times New Roman" w:eastAsia="Arial Unicode MS" w:hAnsi="Times New Roman" w:cs="Times New Roman"/>
          <w:kern w:val="2"/>
          <w:szCs w:val="20"/>
          <w:lang w:eastAsia="it-IT"/>
        </w:rPr>
        <w:t>S</w:t>
      </w:r>
      <w:r w:rsidR="00544B48" w:rsidRPr="00544B48">
        <w:rPr>
          <w:rFonts w:ascii="Times New Roman" w:eastAsia="Arial Unicode MS" w:hAnsi="Times New Roman" w:cs="Times New Roman"/>
          <w:kern w:val="2"/>
          <w:szCs w:val="20"/>
          <w:lang w:eastAsia="it-IT"/>
        </w:rPr>
        <w:t>.c.a.r.l</w:t>
      </w:r>
      <w:proofErr w:type="spellEnd"/>
      <w:r w:rsidR="00544B48" w:rsidRPr="00544B48">
        <w:rPr>
          <w:rFonts w:ascii="Times New Roman" w:eastAsia="Arial Unicode MS" w:hAnsi="Times New Roman" w:cs="Times New Roman"/>
          <w:kern w:val="2"/>
          <w:szCs w:val="20"/>
          <w:lang w:eastAsia="it-IT"/>
        </w:rPr>
        <w:t>.) che effettua il ritiro e lo smaltimento dei rifiuti. Secondo le stime di Cia Pistoia un’azienda agricola medio-piccola socia, con questo sistema, non dovrebbe spendere più di 50 euro all’anno, salvo casi particolari.</w:t>
      </w:r>
    </w:p>
    <w:p w:rsidR="0006402C" w:rsidRDefault="00F1210F" w:rsidP="000B2D55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kern w:val="2"/>
          <w:szCs w:val="20"/>
          <w:lang w:eastAsia="it-IT"/>
        </w:rPr>
      </w:pP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Altri vantaggi sono le semplificazioni burocratiche, che peraltro possono comportare anche ulteriori riduzioni dei costi aziendali, legate alle normative sopra richiamate e</w:t>
      </w:r>
      <w:r w:rsidR="00F9617B">
        <w:rPr>
          <w:rFonts w:ascii="Times New Roman" w:eastAsia="Arial Unicode MS" w:hAnsi="Times New Roman" w:cs="Times New Roman"/>
          <w:kern w:val="2"/>
          <w:szCs w:val="20"/>
          <w:lang w:eastAsia="it-IT"/>
        </w:rPr>
        <w:t>/o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all’aggregazione cooperativa.</w:t>
      </w:r>
      <w:r w:rsidR="00F9617B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Ad esempio,</w:t>
      </w:r>
      <w:r w:rsidR="00F9617B" w:rsidRPr="00F9617B">
        <w:t xml:space="preserve"> </w:t>
      </w:r>
      <w:r w:rsidR="00F9617B" w:rsidRPr="00F9617B">
        <w:rPr>
          <w:rFonts w:ascii="Times New Roman" w:eastAsia="Arial Unicode MS" w:hAnsi="Times New Roman" w:cs="Times New Roman"/>
          <w:kern w:val="2"/>
          <w:szCs w:val="20"/>
          <w:lang w:eastAsia="it-IT"/>
        </w:rPr>
        <w:t>non si avrà più l’obbligo di possedere e aggiornare il registro de</w:t>
      </w:r>
      <w:r w:rsidR="00F9617B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i rifiuti e di presentare il </w:t>
      </w:r>
      <w:proofErr w:type="spellStart"/>
      <w:r w:rsidR="00F9617B">
        <w:rPr>
          <w:rFonts w:ascii="Times New Roman" w:eastAsia="Arial Unicode MS" w:hAnsi="Times New Roman" w:cs="Times New Roman"/>
          <w:kern w:val="2"/>
          <w:szCs w:val="20"/>
          <w:lang w:eastAsia="it-IT"/>
        </w:rPr>
        <w:t>Mud</w:t>
      </w:r>
      <w:proofErr w:type="spellEnd"/>
      <w:r w:rsidR="004F153D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(Modello unico di dichiarazione ambientale)</w:t>
      </w:r>
      <w:r w:rsidR="00F9617B" w:rsidRPr="00F9617B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ogni anno.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</w:t>
      </w:r>
      <w:r w:rsidR="004F153D">
        <w:rPr>
          <w:rFonts w:ascii="Times New Roman" w:eastAsia="Arial Unicode MS" w:hAnsi="Times New Roman" w:cs="Times New Roman"/>
          <w:kern w:val="2"/>
          <w:szCs w:val="20"/>
          <w:lang w:eastAsia="it-IT"/>
        </w:rPr>
        <w:t>Ci sarà inoltre</w:t>
      </w:r>
      <w:r w:rsidR="00255FF5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</w:t>
      </w:r>
      <w:r w:rsidR="00F9617B">
        <w:rPr>
          <w:rFonts w:ascii="Times New Roman" w:eastAsia="Arial Unicode MS" w:hAnsi="Times New Roman" w:cs="Times New Roman"/>
          <w:kern w:val="2"/>
          <w:szCs w:val="20"/>
          <w:lang w:eastAsia="it-IT"/>
        </w:rPr>
        <w:t>l’esonero dall’</w:t>
      </w:r>
      <w:r w:rsidR="00F9617B" w:rsidRPr="00F9617B">
        <w:rPr>
          <w:rFonts w:ascii="Times New Roman" w:eastAsia="Arial Unicode MS" w:hAnsi="Times New Roman" w:cs="Times New Roman"/>
          <w:kern w:val="2"/>
          <w:szCs w:val="20"/>
          <w:lang w:eastAsia="it-IT"/>
        </w:rPr>
        <w:t>iscrizione all’Albo nazionale Gestori Ambientali degli imprenditori agricoli</w:t>
      </w:r>
      <w:r w:rsidR="00F9617B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per certi tipi di trasporti dei rifiuti nell’ambito del circuito o</w:t>
      </w:r>
      <w:r w:rsidR="004F153D">
        <w:rPr>
          <w:rFonts w:ascii="Times New Roman" w:eastAsia="Arial Unicode MS" w:hAnsi="Times New Roman" w:cs="Times New Roman"/>
          <w:kern w:val="2"/>
          <w:szCs w:val="20"/>
          <w:lang w:eastAsia="it-IT"/>
        </w:rPr>
        <w:t>rganizzato di raccolta. L</w:t>
      </w:r>
      <w:r w:rsidR="00F9617B" w:rsidRPr="00F9617B">
        <w:rPr>
          <w:rFonts w:ascii="Times New Roman" w:eastAsia="Arial Unicode MS" w:hAnsi="Times New Roman" w:cs="Times New Roman"/>
          <w:kern w:val="2"/>
          <w:szCs w:val="20"/>
          <w:lang w:eastAsia="it-IT"/>
        </w:rPr>
        <w:t>a tenuta dei registri d</w:t>
      </w:r>
      <w:r w:rsidR="00F9617B">
        <w:rPr>
          <w:rFonts w:ascii="Times New Roman" w:eastAsia="Arial Unicode MS" w:hAnsi="Times New Roman" w:cs="Times New Roman"/>
          <w:kern w:val="2"/>
          <w:szCs w:val="20"/>
          <w:lang w:eastAsia="it-IT"/>
        </w:rPr>
        <w:t>i carico e scarico rifiuti</w:t>
      </w:r>
      <w:r w:rsidR="004F153D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sarà</w:t>
      </w:r>
      <w:r w:rsidR="00F9617B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</w:t>
      </w:r>
      <w:r w:rsidR="001A13EA">
        <w:rPr>
          <w:rFonts w:ascii="Times New Roman" w:eastAsia="Arial Unicode MS" w:hAnsi="Times New Roman" w:cs="Times New Roman"/>
          <w:kern w:val="2"/>
          <w:szCs w:val="20"/>
          <w:lang w:eastAsia="it-IT"/>
        </w:rPr>
        <w:t>più semplice</w:t>
      </w:r>
      <w:r w:rsidR="004F153D">
        <w:rPr>
          <w:rFonts w:ascii="Times New Roman" w:eastAsia="Arial Unicode MS" w:hAnsi="Times New Roman" w:cs="Times New Roman"/>
          <w:kern w:val="2"/>
          <w:szCs w:val="20"/>
          <w:lang w:eastAsia="it-IT"/>
        </w:rPr>
        <w:t>.</w:t>
      </w:r>
      <w:r w:rsidR="00F9617B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</w:t>
      </w:r>
    </w:p>
    <w:p w:rsidR="00F2612D" w:rsidRDefault="00F2612D" w:rsidP="000B2D55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kern w:val="2"/>
          <w:szCs w:val="20"/>
          <w:lang w:eastAsia="it-IT"/>
        </w:rPr>
      </w:pPr>
      <w:proofErr w:type="spellStart"/>
      <w:r w:rsidRPr="00F2612D">
        <w:rPr>
          <w:rFonts w:ascii="Times New Roman" w:eastAsia="Arial Unicode MS" w:hAnsi="Times New Roman" w:cs="Times New Roman"/>
          <w:kern w:val="2"/>
          <w:szCs w:val="20"/>
          <w:lang w:eastAsia="it-IT"/>
        </w:rPr>
        <w:t>AgriAmbiente</w:t>
      </w:r>
      <w:proofErr w:type="spellEnd"/>
      <w:r w:rsidRPr="00F2612D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Servizi è aperta a nuove adesioni di imprese agricole. Per diventare socie della cooperativa e poter conferire i propri rifiuti (ricordiamo che l’obbligo di legge prevede almeno 1 conferimento all’anno), le imprese interessate possono recarsi presso le sedi di Cia Pistoia.</w:t>
      </w:r>
    </w:p>
    <w:p w:rsidR="00F2612D" w:rsidRDefault="00F2612D" w:rsidP="00F2612D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kern w:val="2"/>
          <w:szCs w:val="20"/>
          <w:lang w:eastAsia="it-IT"/>
        </w:rPr>
      </w:pP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«Sono orgoglioso di questo progetto – 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ha 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commenta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to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</w:t>
      </w:r>
      <w:r w:rsidRPr="00F2612D">
        <w:rPr>
          <w:rFonts w:ascii="Times New Roman" w:eastAsia="Arial Unicode MS" w:hAnsi="Times New Roman" w:cs="Times New Roman"/>
          <w:b/>
          <w:kern w:val="2"/>
          <w:sz w:val="24"/>
          <w:szCs w:val="20"/>
          <w:lang w:eastAsia="it-IT"/>
        </w:rPr>
        <w:t xml:space="preserve">Sandro </w:t>
      </w:r>
      <w:proofErr w:type="spellStart"/>
      <w:r w:rsidRPr="00F2612D">
        <w:rPr>
          <w:rFonts w:ascii="Times New Roman" w:eastAsia="Arial Unicode MS" w:hAnsi="Times New Roman" w:cs="Times New Roman"/>
          <w:b/>
          <w:kern w:val="2"/>
          <w:sz w:val="24"/>
          <w:szCs w:val="20"/>
          <w:lang w:eastAsia="it-IT"/>
        </w:rPr>
        <w:t>Orlandini</w:t>
      </w:r>
      <w:proofErr w:type="spellEnd"/>
      <w:r w:rsidRPr="00F2612D">
        <w:rPr>
          <w:rFonts w:ascii="Times New Roman" w:eastAsia="Arial Unicode MS" w:hAnsi="Times New Roman" w:cs="Times New Roman"/>
          <w:kern w:val="2"/>
          <w:sz w:val="24"/>
          <w:szCs w:val="20"/>
          <w:lang w:eastAsia="it-IT"/>
        </w:rPr>
        <w:t xml:space="preserve"> 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-. Il modello di gestione della raccolta e smaltimento dei rifiuti è tutto sommato abbastanza semplice, una volta realizzato, ma alle spalle c’è stato uno studio da parte di Cia del</w:t>
      </w:r>
      <w:r w:rsidRPr="000C30BA">
        <w:rPr>
          <w:rFonts w:ascii="Times New Roman" w:eastAsia="Arial Unicode MS" w:hAnsi="Times New Roman" w:cs="Times New Roman"/>
          <w:kern w:val="2"/>
          <w:szCs w:val="20"/>
          <w:lang w:eastAsia="it-IT"/>
        </w:rPr>
        <w:t>la fa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ttibilità economica e normativa di esso, oltre alla verifica dell’interesse delle nostre aziende per questo servizio».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</w:t>
      </w:r>
      <w:r w:rsidRPr="00F2612D">
        <w:rPr>
          <w:rFonts w:ascii="Times New Roman" w:eastAsia="Arial Unicode MS" w:hAnsi="Times New Roman" w:cs="Times New Roman"/>
          <w:kern w:val="2"/>
          <w:szCs w:val="20"/>
          <w:lang w:eastAsia="it-IT"/>
        </w:rPr>
        <w:t>«Lo smaltimento dei rifiuti che si producono in azienda è un tema molto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sentito dalle imprese agricole – ha aggiunto </w:t>
      </w:r>
      <w:proofErr w:type="spellStart"/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Orlandini</w:t>
      </w:r>
      <w:proofErr w:type="spellEnd"/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– e un ringraziamento </w:t>
      </w:r>
      <w:r w:rsidRPr="00F2612D">
        <w:rPr>
          <w:rFonts w:ascii="Times New Roman" w:eastAsia="Arial Unicode MS" w:hAnsi="Times New Roman" w:cs="Times New Roman"/>
          <w:kern w:val="2"/>
          <w:szCs w:val="20"/>
          <w:lang w:eastAsia="it-IT"/>
        </w:rPr>
        <w:t>va all’Agraria Checchi Silvano che ci ospita in questo ambiente spettacolare dal punto di vista della logistica e che ben si presta a operazioni di questo tipo. Piazzare i container dell’isola ecologica in un ambiente migliore di così non era possibile, perché è pulito e facilmente raggiungibile con i mezzi di trasporto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. 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Qui si ha una situazione positiv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a da molti punti di vista. Si realizza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una sorta di filiera corta degli scarti, perché questa possibilità di conferimento degli agricoltori nella 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stazione ecologica vale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entro un raggio di 10 km.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In sintesi, risparmio, minore inquinamento e una filiera di rifiuti o sottoprodotti molto più corta di prima».</w:t>
      </w:r>
    </w:p>
    <w:p w:rsidR="00F7722C" w:rsidRPr="00476F2F" w:rsidRDefault="002F7FBF" w:rsidP="00AB741B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kern w:val="2"/>
          <w:szCs w:val="20"/>
          <w:lang w:eastAsia="it-IT"/>
        </w:rPr>
      </w:pP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«Questo</w:t>
      </w:r>
      <w:r w:rsidRPr="002F7FB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progetto pilota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</w:t>
      </w:r>
      <w:r w:rsidRPr="002F7FBF">
        <w:rPr>
          <w:rFonts w:ascii="Times New Roman" w:eastAsia="Arial Unicode MS" w:hAnsi="Times New Roman" w:cs="Times New Roman"/>
          <w:kern w:val="2"/>
          <w:szCs w:val="20"/>
          <w:lang w:eastAsia="it-IT"/>
        </w:rPr>
        <w:t>è già oggetto di osservazione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da parte delle altre provincie</w:t>
      </w:r>
      <w:r w:rsidRPr="002F7FBF">
        <w:t xml:space="preserve"> </w:t>
      </w:r>
      <w:r w:rsidRPr="002F7FB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– </w:t>
      </w:r>
      <w:r w:rsidR="00F2612D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ha </w:t>
      </w:r>
      <w:r w:rsidR="00F2253F">
        <w:rPr>
          <w:rFonts w:ascii="Times New Roman" w:eastAsia="Arial Unicode MS" w:hAnsi="Times New Roman" w:cs="Times New Roman"/>
          <w:kern w:val="2"/>
          <w:szCs w:val="20"/>
          <w:lang w:eastAsia="it-IT"/>
        </w:rPr>
        <w:t>dichiara</w:t>
      </w:r>
      <w:r w:rsidR="00F2612D">
        <w:rPr>
          <w:rFonts w:ascii="Times New Roman" w:eastAsia="Arial Unicode MS" w:hAnsi="Times New Roman" w:cs="Times New Roman"/>
          <w:kern w:val="2"/>
          <w:szCs w:val="20"/>
          <w:lang w:eastAsia="it-IT"/>
        </w:rPr>
        <w:t>to</w:t>
      </w:r>
      <w:r w:rsidRPr="002F7FB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il presidente della cooperativa </w:t>
      </w:r>
      <w:proofErr w:type="spellStart"/>
      <w:r w:rsidRPr="002F7FBF">
        <w:rPr>
          <w:rFonts w:ascii="Times New Roman" w:eastAsia="Arial Unicode MS" w:hAnsi="Times New Roman" w:cs="Times New Roman"/>
          <w:kern w:val="2"/>
          <w:szCs w:val="20"/>
          <w:lang w:eastAsia="it-IT"/>
        </w:rPr>
        <w:t>AgriAmbiente</w:t>
      </w:r>
      <w:proofErr w:type="spellEnd"/>
      <w:r w:rsidRPr="002F7FB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Servizi </w:t>
      </w:r>
      <w:r w:rsidRPr="00F2612D">
        <w:rPr>
          <w:rFonts w:ascii="Times New Roman" w:eastAsia="Arial Unicode MS" w:hAnsi="Times New Roman" w:cs="Times New Roman"/>
          <w:b/>
          <w:kern w:val="2"/>
          <w:sz w:val="24"/>
          <w:szCs w:val="20"/>
          <w:lang w:eastAsia="it-IT"/>
        </w:rPr>
        <w:t>Antonio Lelli</w:t>
      </w:r>
      <w:r w:rsidRPr="00F2612D">
        <w:rPr>
          <w:rFonts w:ascii="Times New Roman" w:eastAsia="Arial Unicode MS" w:hAnsi="Times New Roman" w:cs="Times New Roman"/>
          <w:kern w:val="2"/>
          <w:sz w:val="24"/>
          <w:szCs w:val="20"/>
          <w:lang w:eastAsia="it-IT"/>
        </w:rPr>
        <w:t xml:space="preserve"> </w:t>
      </w:r>
      <w:r w:rsidRPr="002F7FBF">
        <w:rPr>
          <w:rFonts w:ascii="Times New Roman" w:eastAsia="Arial Unicode MS" w:hAnsi="Times New Roman" w:cs="Times New Roman"/>
          <w:kern w:val="2"/>
          <w:szCs w:val="20"/>
          <w:lang w:eastAsia="it-IT"/>
        </w:rPr>
        <w:t>-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. In questa ottica,</w:t>
      </w:r>
      <w:r w:rsidR="00F2253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possiamo dire che Cia </w:t>
      </w:r>
      <w:r w:rsidRPr="002F7FBF">
        <w:rPr>
          <w:rFonts w:ascii="Times New Roman" w:eastAsia="Arial Unicode MS" w:hAnsi="Times New Roman" w:cs="Times New Roman"/>
          <w:kern w:val="2"/>
          <w:szCs w:val="20"/>
          <w:lang w:eastAsia="it-IT"/>
        </w:rPr>
        <w:t>Pistoia è promotrice e precursore di un modello che potrebbe essere presto replicato in altre località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»</w:t>
      </w:r>
      <w:r w:rsidRPr="002F7FBF">
        <w:rPr>
          <w:rFonts w:ascii="Times New Roman" w:eastAsia="Arial Unicode MS" w:hAnsi="Times New Roman" w:cs="Times New Roman"/>
          <w:kern w:val="2"/>
          <w:szCs w:val="20"/>
          <w:lang w:eastAsia="it-IT"/>
        </w:rPr>
        <w:t>.</w:t>
      </w:r>
      <w:r w:rsidR="00AB741B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«L</w:t>
      </w:r>
      <w:r w:rsidR="00F7722C"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’intento</w:t>
      </w:r>
      <w:r w:rsidR="00AB741B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– ha ricordato Lelli - è</w:t>
      </w:r>
      <w:r w:rsidR="00F7722C"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di venire incontro alle esi</w:t>
      </w:r>
      <w:r w:rsidR="00F7722C">
        <w:rPr>
          <w:rFonts w:ascii="Times New Roman" w:eastAsia="Arial Unicode MS" w:hAnsi="Times New Roman" w:cs="Times New Roman"/>
          <w:kern w:val="2"/>
          <w:szCs w:val="20"/>
          <w:lang w:eastAsia="it-IT"/>
        </w:rPr>
        <w:t>genze delle piccole aziende, per le quali</w:t>
      </w:r>
      <w:r w:rsidR="00F7722C"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il costo dello smaltimento dei rifiuti fatto con il tradizi</w:t>
      </w:r>
      <w:r w:rsidR="00F7722C">
        <w:rPr>
          <w:rFonts w:ascii="Times New Roman" w:eastAsia="Arial Unicode MS" w:hAnsi="Times New Roman" w:cs="Times New Roman"/>
          <w:kern w:val="2"/>
          <w:szCs w:val="20"/>
          <w:lang w:eastAsia="it-IT"/>
        </w:rPr>
        <w:t>onale ritiro a domicilio è molto più gravoso</w:t>
      </w:r>
      <w:r w:rsidR="00F7722C"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di quanto </w:t>
      </w:r>
      <w:r w:rsidR="00F7722C">
        <w:rPr>
          <w:rFonts w:ascii="Times New Roman" w:eastAsia="Arial Unicode MS" w:hAnsi="Times New Roman" w:cs="Times New Roman"/>
          <w:kern w:val="2"/>
          <w:szCs w:val="20"/>
          <w:lang w:eastAsia="it-IT"/>
        </w:rPr>
        <w:t>non sia</w:t>
      </w:r>
      <w:r w:rsidR="00F7722C"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sul bilancio di una grossa azienda. Poi nelle poche settimane </w:t>
      </w:r>
      <w:r w:rsidR="00F7722C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di attività </w:t>
      </w:r>
      <w:r w:rsidR="00F7722C"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ci siamo accorti che anche aziende </w:t>
      </w:r>
      <w:r w:rsidR="00F7722C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più grandi e più strutturate </w:t>
      </w:r>
      <w:r w:rsidR="00F7722C"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stanno usufruendo</w:t>
      </w:r>
      <w:r w:rsidR="00F7722C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di questo servizio». «Il vantaggio – ha precisato Lelli -  è avere un presidio fisso a cui fare riferimento,</w:t>
      </w:r>
      <w:r w:rsidR="00F7722C"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</w:t>
      </w:r>
      <w:r w:rsidR="00F7722C">
        <w:rPr>
          <w:rFonts w:ascii="Times New Roman" w:eastAsia="Arial Unicode MS" w:hAnsi="Times New Roman" w:cs="Times New Roman"/>
          <w:kern w:val="2"/>
          <w:szCs w:val="20"/>
          <w:lang w:eastAsia="it-IT"/>
        </w:rPr>
        <w:t>d</w:t>
      </w:r>
      <w:r w:rsidR="00F7722C"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ove gli agricoltori soci possono trasportare in proprio i propri rifiuti</w:t>
      </w:r>
      <w:r w:rsidR="00F7722C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e scaricarli</w:t>
      </w:r>
      <w:r w:rsidR="00F7722C"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. </w:t>
      </w:r>
      <w:r w:rsidR="00F7722C">
        <w:rPr>
          <w:rFonts w:ascii="Times New Roman" w:eastAsia="Arial Unicode MS" w:hAnsi="Times New Roman" w:cs="Times New Roman"/>
          <w:kern w:val="2"/>
          <w:szCs w:val="20"/>
          <w:lang w:eastAsia="it-IT"/>
        </w:rPr>
        <w:t>Dopo di che</w:t>
      </w:r>
      <w:r w:rsidR="00F7722C"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l’unica i</w:t>
      </w:r>
      <w:r w:rsidR="00F7722C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ncombenza che hanno è </w:t>
      </w:r>
      <w:r w:rsidR="00F7722C"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la conservazione per</w:t>
      </w:r>
      <w:r w:rsidR="00F7722C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tre anni del documento che </w:t>
      </w:r>
      <w:r w:rsidR="00F7722C"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viene</w:t>
      </w:r>
      <w:r w:rsidR="00F7722C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loro rilasciato e che </w:t>
      </w:r>
      <w:r w:rsidR="00F7722C"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sostituisce a tutti gli effetti il formulario di smaltimento. Questo perché la cooperativa si fa carico anche di quegli adempimenti amministrativi che altrimenti sarebbero di competenza di ogni singolo agricoltore. E questo vediamo che è particolarmente apprezzato proprio dai piccoli soggetti, piccole </w:t>
      </w:r>
      <w:r w:rsidR="00F7722C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aziende </w:t>
      </w:r>
      <w:r w:rsidR="00F7722C"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dov</w:t>
      </w:r>
      <w:r w:rsidR="00F7722C">
        <w:rPr>
          <w:rFonts w:ascii="Times New Roman" w:eastAsia="Arial Unicode MS" w:hAnsi="Times New Roman" w:cs="Times New Roman"/>
          <w:kern w:val="2"/>
          <w:szCs w:val="20"/>
          <w:lang w:eastAsia="it-IT"/>
        </w:rPr>
        <w:t>e magari l’imprenditore è</w:t>
      </w:r>
      <w:r w:rsidR="00F7722C"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la stessa persona che sta sul campo a coltivare. Il costo è minimo perché l’adesione alla cooperativa prevede una quota di 30 euro una tantum, che non è altro che il capitale</w:t>
      </w:r>
      <w:r w:rsidR="00F7722C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sociale portato da ogni socio, </w:t>
      </w:r>
      <w:r w:rsidR="00F7722C"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che oltretutto se un gi</w:t>
      </w:r>
      <w:r w:rsidR="00F7722C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orno dovesse (speriamo di no) </w:t>
      </w:r>
      <w:r w:rsidR="00F7722C"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decidere</w:t>
      </w:r>
      <w:r w:rsidR="00F7722C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di uscire</w:t>
      </w:r>
      <w:r w:rsidR="00F7722C"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dalla cooperativa, gli viene restituito. Quindi si può definire una sorta di cauzione. Il costo per lo smaltimento dei rifiuti è variabile in funzione della tipologia e delle quantità di rifiuti conferiti, ma vediamo che il costo medio delle fatture che </w:t>
      </w:r>
      <w:r w:rsidR="00F7722C">
        <w:rPr>
          <w:rFonts w:ascii="Times New Roman" w:eastAsia="Arial Unicode MS" w:hAnsi="Times New Roman" w:cs="Times New Roman"/>
          <w:kern w:val="2"/>
          <w:szCs w:val="20"/>
          <w:lang w:eastAsia="it-IT"/>
        </w:rPr>
        <w:t>rimettiamo a un piccolo-medio</w:t>
      </w:r>
      <w:r w:rsidR="00F7722C"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agricoltore è di 35/40 euro per un servizio che comprende non solo lo smaltimento dei rifiuti ma anche l’aggiornamento del registro e del </w:t>
      </w:r>
      <w:proofErr w:type="spellStart"/>
      <w:r w:rsidR="00F7722C"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Mud</w:t>
      </w:r>
      <w:proofErr w:type="spellEnd"/>
      <w:r w:rsidR="00F7722C">
        <w:rPr>
          <w:rFonts w:ascii="Times New Roman" w:eastAsia="Arial Unicode MS" w:hAnsi="Times New Roman" w:cs="Times New Roman"/>
          <w:kern w:val="2"/>
          <w:szCs w:val="20"/>
          <w:lang w:eastAsia="it-IT"/>
        </w:rPr>
        <w:t>»</w:t>
      </w:r>
      <w:r w:rsidR="00F7722C"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. </w:t>
      </w:r>
    </w:p>
    <w:p w:rsidR="00F7722C" w:rsidRPr="00476F2F" w:rsidRDefault="00F7722C" w:rsidP="00F7722C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kern w:val="2"/>
          <w:szCs w:val="20"/>
          <w:lang w:eastAsia="it-IT"/>
        </w:rPr>
      </w:pP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«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A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gevolare in silenzio le iniziative che ci sembra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no importanti per gli associati – ha detto il direttore di Cia Pistoia </w:t>
      </w:r>
      <w:r w:rsidRPr="003D3C95">
        <w:rPr>
          <w:rFonts w:ascii="Times New Roman" w:eastAsia="Arial Unicode MS" w:hAnsi="Times New Roman" w:cs="Times New Roman"/>
          <w:b/>
          <w:kern w:val="2"/>
          <w:sz w:val="24"/>
          <w:szCs w:val="20"/>
          <w:lang w:eastAsia="it-IT"/>
        </w:rPr>
        <w:t>Alessandro Coppini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- è sempre 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l’obiettivo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mio e di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Cia. 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Sono quasi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meravigliato 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di quello che è stato costruito, di questo nuovo soggetto,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che ha delle potenzialità molto 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significative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. E poi è comunque un legame, anche se su un aspetto particolare, che si crea fra le aziende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. B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isogna essere ottimisti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sulle possibilità che ci sono di gestire insieme i servizi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. E, 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per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le realtà medio-piccole, è molto importante una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gestione in comune dei servizi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». «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Ora</w:t>
      </w:r>
      <w:r w:rsidR="00AB741B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</w:t>
      </w:r>
      <w:r w:rsidR="00AB741B" w:rsidRPr="00AB741B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– ha </w:t>
      </w:r>
      <w:r w:rsidR="00AB741B">
        <w:rPr>
          <w:rFonts w:ascii="Times New Roman" w:eastAsia="Arial Unicode MS" w:hAnsi="Times New Roman" w:cs="Times New Roman"/>
          <w:kern w:val="2"/>
          <w:szCs w:val="20"/>
          <w:lang w:eastAsia="it-IT"/>
        </w:rPr>
        <w:t>sottolineato</w:t>
      </w:r>
      <w:r w:rsidR="00AB741B" w:rsidRPr="00AB741B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Coppini - 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si tratta di seguire questa cooperativa e di sostenerla il più possibile, di fare le parti amministrative e gli adempimenti necessari, perché per gli associati deve essere la cosa più semplice che si può immaginare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: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quando hanno il rifiuto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,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lo prendono e lo portano a questo deposito transitorio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, da dove poi verrà ritirato e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smaltito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, niente di più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».</w:t>
      </w:r>
    </w:p>
    <w:p w:rsidR="00F7722C" w:rsidRPr="00476F2F" w:rsidRDefault="00F7722C" w:rsidP="00F7722C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kern w:val="2"/>
          <w:szCs w:val="20"/>
          <w:lang w:eastAsia="it-IT"/>
        </w:rPr>
      </w:pPr>
      <w:r w:rsidRPr="00C15141">
        <w:rPr>
          <w:rFonts w:ascii="Times New Roman" w:eastAsia="Arial Unicode MS" w:hAnsi="Times New Roman" w:cs="Times New Roman"/>
          <w:b/>
          <w:kern w:val="2"/>
          <w:sz w:val="24"/>
          <w:szCs w:val="20"/>
          <w:lang w:eastAsia="it-IT"/>
        </w:rPr>
        <w:lastRenderedPageBreak/>
        <w:t>Massimo Baldi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, cons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igliere regionale della Toscana, ha usato tre parole per definire questa iniziativa di Cia Pistoia sul fronte dello smaltimento dei rifiuti agricoli: «p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rima parola: “intelligenza”. La qualità dell’agricoltura pistoiese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– ha sostenuto -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non dipende soltanto dalla qualità climatica, dalla qualità della terra, dalla qualità dell’ambiente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»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, ma dipende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anche dal fatto che «qui abbiamo un’eccellenza e una qualità che altrove non c’è», non solo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«nell’ambito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della produzione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di piante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in senso 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stretto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, ma anche nell’ambito dei servizi che aiutano l’agricoltore a portare in fondo il suo lavoro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»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.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«Un luogo come questo – ha affermato Baldi - 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aggiunge un elemento di intelligenza in più, e cioè quello di facilitare le aziende in un compito necessari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o e che invece magari spesso è risolto 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in un modo più sbrigativo. Io sono convinto che quando si fanno dei servizi, e anche la politica lo dovrebbe imparare, non si fanno per costringere la gente a essere virtuosa mettendo lacci e la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cciuoli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, ma si fa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nno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tendendogli una mano e dandogli la possibilità di essere virtuosa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»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.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«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La seconda parola che mi viene in mente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– ha continuato Baldi -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è “cooperazione”, perché qui come altrove si dimostra che mettendo insieme le forze anche delle piccole e medie aziende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,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si riesce a costruire un servizio che diventa eccellente, di qualità e conveniente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»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.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Infine, «l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a terza parola è “ambiente”, perché, 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e 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in ambito agrario 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si dovrebbe essere pionieristici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da questo punto di vista, dobbiamo iniziare quasi a dime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nticarci 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della parola “rifiuto”. Il rifiuto non è un rifiuto, è qualcosa che viene prodotto accanto al prodotto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e che può avere un’altra sorte: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pu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ò diventare </w:t>
      </w:r>
      <w:proofErr w:type="spellStart"/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cippato</w:t>
      </w:r>
      <w:proofErr w:type="spellEnd"/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, può diventare compost, può diventare, essendo ambiziosi e con dimensioni più elevate, energia, gas, metano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»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.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«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Quindi complime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nti per avere avuto questa idea – è stata la sua conclusione -. S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pero che sarete sempre i primi, ma spero anche che qualcuno vi imiti, affinché queste buone pratiche si diffondano».</w:t>
      </w:r>
    </w:p>
    <w:p w:rsidR="00F7722C" w:rsidRDefault="00F7722C" w:rsidP="00F7722C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kern w:val="2"/>
          <w:szCs w:val="20"/>
          <w:lang w:eastAsia="it-IT"/>
        </w:rPr>
      </w:pP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«Sono molto contenta di riprendere da assessore regionale un tema che come presidente della provincia ho vissuto in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maniera piuttosto approfondita – ha </w:t>
      </w:r>
      <w:r w:rsidR="00AB741B">
        <w:rPr>
          <w:rFonts w:ascii="Times New Roman" w:eastAsia="Arial Unicode MS" w:hAnsi="Times New Roman" w:cs="Times New Roman"/>
          <w:kern w:val="2"/>
          <w:szCs w:val="20"/>
          <w:lang w:eastAsia="it-IT"/>
        </w:rPr>
        <w:t>dichiarato</w:t>
      </w:r>
      <w:r w:rsidRPr="00C36C73">
        <w:t xml:space="preserve"> </w:t>
      </w:r>
      <w:r w:rsidRPr="00C36C73">
        <w:rPr>
          <w:rFonts w:ascii="Times New Roman" w:eastAsia="Arial Unicode MS" w:hAnsi="Times New Roman" w:cs="Times New Roman"/>
          <w:b/>
          <w:kern w:val="2"/>
          <w:sz w:val="24"/>
          <w:szCs w:val="20"/>
          <w:lang w:eastAsia="it-IT"/>
        </w:rPr>
        <w:t>Federica Fratoni</w:t>
      </w:r>
      <w:r w:rsidRPr="00C36C73">
        <w:rPr>
          <w:rFonts w:ascii="Times New Roman" w:eastAsia="Arial Unicode MS" w:hAnsi="Times New Roman" w:cs="Times New Roman"/>
          <w:kern w:val="2"/>
          <w:szCs w:val="20"/>
          <w:lang w:eastAsia="it-IT"/>
        </w:rPr>
        <w:t>, assessore all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’Ambiente della Regione Toscana -. 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Purtroppo quell’operazione in quel momento non ebbe l’esito sperato, ma nel frattempo certamente la Cia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,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in collaborazione con l’Agraria Checchi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,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ha creato le condizioni perché quel progetto possa effettivamente arrivare a compimento. Sicuramente l’associazione ha svolto un ruolo fin qui formidabile di agevolazione alle aziende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,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e non solo sul piano del contenimento dei costi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,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ma anche della semplificazione amministrativa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; e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ha costruito la prima parte del ragionamento, cioè quella per cui un’azi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enda conferisce del materiale (anch’io 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voglio da qui in avanti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smettere di chiamarlo rifiuto). Ma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ora dobbiamo costruire l’altra parte del percorso, cioè quella per cui in una logica di prossimità – quindi con una lavorazione fa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tta in loco, perché anche questo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è meno inquinante – si riesce a chiudere il ciclo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»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. 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«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Oggi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– ha spiegato l’assessore -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si parla tanto di economia circolare, anche l’Europa l’ha messa al centro delle prossime direttive che arriveranno nel 2017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,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ma dobbiamo acquisire un po’ questa concezione per cui l’economia circolare non si applica e non si costruisce tanto nel settore dei rifiuti urbani, sui quali ormai sappiamo tutto 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(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sappiamo che fine devono fare, sappiam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o come devono essere recuperati),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ma la grande partita della c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ircolarità si gioca 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sui rifiuti speciali e ogni distretto produttivo ha una sua tecnologia che permette di recuperare e di destinare a nuova vita quel tipo di sottoprodotto, perché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[…] 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quello che è l’output di un processo produttivo può tranquillamente diventare input di un altro processo produttivo che si collega in filiera con quello precedente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. A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nche il distretto vivaistico e quindi le aziende vivaistiche di Pistoia è giusto che si misurino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 con questa sfida e abbiano l’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>opportunità di chiudere il cerchio</w:t>
      </w:r>
      <w:r>
        <w:rPr>
          <w:rFonts w:ascii="Times New Roman" w:eastAsia="Arial Unicode MS" w:hAnsi="Times New Roman" w:cs="Times New Roman"/>
          <w:kern w:val="2"/>
          <w:szCs w:val="20"/>
          <w:lang w:eastAsia="it-IT"/>
        </w:rPr>
        <w:t>»</w:t>
      </w:r>
      <w:r w:rsidRPr="00476F2F">
        <w:rPr>
          <w:rFonts w:ascii="Times New Roman" w:eastAsia="Arial Unicode MS" w:hAnsi="Times New Roman" w:cs="Times New Roman"/>
          <w:kern w:val="2"/>
          <w:szCs w:val="20"/>
          <w:lang w:eastAsia="it-IT"/>
        </w:rPr>
        <w:t xml:space="preserve">. </w:t>
      </w:r>
    </w:p>
    <w:p w:rsidR="00F7722C" w:rsidRDefault="00F7722C" w:rsidP="00F7722C">
      <w:pPr>
        <w:widowControl w:val="0"/>
        <w:suppressAutoHyphens/>
        <w:spacing w:after="0" w:line="240" w:lineRule="auto"/>
        <w:ind w:right="140"/>
        <w:jc w:val="right"/>
        <w:rPr>
          <w:rFonts w:ascii="Times New Roman" w:eastAsia="Arial Unicode MS" w:hAnsi="Times New Roman" w:cs="Times New Roman"/>
          <w:kern w:val="2"/>
          <w:lang w:eastAsia="it-IT"/>
        </w:rPr>
      </w:pPr>
    </w:p>
    <w:p w:rsidR="00F7722C" w:rsidRPr="0073010B" w:rsidRDefault="00F7722C" w:rsidP="00F7722C">
      <w:pPr>
        <w:widowControl w:val="0"/>
        <w:suppressAutoHyphens/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kern w:val="1"/>
          <w:lang w:eastAsia="it-IT"/>
        </w:rPr>
      </w:pPr>
      <w:r w:rsidRPr="0073010B">
        <w:rPr>
          <w:rFonts w:ascii="Times New Roman" w:eastAsia="Arial Unicode MS" w:hAnsi="Times New Roman" w:cs="Times New Roman"/>
          <w:kern w:val="1"/>
          <w:lang w:eastAsia="it-IT"/>
        </w:rPr>
        <w:t>Addetto stampa Cia Pistoia</w:t>
      </w:r>
    </w:p>
    <w:p w:rsidR="00F7722C" w:rsidRPr="0073010B" w:rsidRDefault="00F7722C" w:rsidP="00F7722C">
      <w:pPr>
        <w:widowControl w:val="0"/>
        <w:suppressAutoHyphens/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kern w:val="1"/>
          <w:lang w:eastAsia="it-IT"/>
        </w:rPr>
      </w:pPr>
      <w:r w:rsidRPr="0073010B">
        <w:rPr>
          <w:rFonts w:ascii="Times New Roman" w:eastAsia="Arial Unicode MS" w:hAnsi="Times New Roman" w:cs="Times New Roman"/>
          <w:kern w:val="1"/>
          <w:lang w:eastAsia="it-IT"/>
        </w:rPr>
        <w:t>Lorenzo Sandiford - 333-3459187</w:t>
      </w:r>
    </w:p>
    <w:p w:rsidR="00F7722C" w:rsidRPr="0073010B" w:rsidRDefault="00F7722C" w:rsidP="00F7722C">
      <w:pPr>
        <w:widowControl w:val="0"/>
        <w:suppressAutoHyphens/>
        <w:spacing w:after="0" w:line="240" w:lineRule="auto"/>
        <w:ind w:right="140"/>
        <w:jc w:val="both"/>
        <w:rPr>
          <w:rFonts w:ascii="Times New Roman" w:eastAsia="Arial Unicode MS" w:hAnsi="Times New Roman"/>
          <w:kern w:val="1"/>
          <w:lang w:eastAsia="it-IT"/>
        </w:rPr>
      </w:pPr>
      <w:hyperlink r:id="rId7" w:history="1">
        <w:r w:rsidRPr="0073010B">
          <w:rPr>
            <w:rFonts w:ascii="Times New Roman" w:eastAsia="Arial Unicode MS" w:hAnsi="Times New Roman" w:cs="Times New Roman"/>
            <w:color w:val="0000FF"/>
            <w:kern w:val="1"/>
            <w:u w:val="single"/>
            <w:lang w:eastAsia="it-IT"/>
          </w:rPr>
          <w:t>lorenzo.sandiford@gmail.com</w:t>
        </w:r>
      </w:hyperlink>
    </w:p>
    <w:p w:rsidR="00F7722C" w:rsidRPr="0073010B" w:rsidRDefault="00F7722C" w:rsidP="00F7722C">
      <w:pPr>
        <w:widowControl w:val="0"/>
        <w:suppressAutoHyphens/>
        <w:spacing w:after="0" w:line="240" w:lineRule="auto"/>
        <w:ind w:right="140"/>
        <w:jc w:val="right"/>
        <w:rPr>
          <w:rFonts w:ascii="Times New Roman" w:eastAsia="Arial Unicode MS" w:hAnsi="Times New Roman" w:cs="Times New Roman"/>
          <w:b/>
          <w:bCs/>
          <w:kern w:val="1"/>
          <w:u w:val="single"/>
          <w:lang w:eastAsia="it-IT"/>
        </w:rPr>
      </w:pPr>
      <w:r w:rsidRPr="0073010B">
        <w:rPr>
          <w:rFonts w:ascii="Times New Roman" w:eastAsia="Arial Unicode MS" w:hAnsi="Times New Roman" w:cs="Times New Roman"/>
          <w:b/>
          <w:bCs/>
          <w:kern w:val="1"/>
          <w:u w:val="single"/>
          <w:lang w:eastAsia="it-IT"/>
        </w:rPr>
        <w:t>Cia Pistoia</w:t>
      </w:r>
    </w:p>
    <w:p w:rsidR="00F7722C" w:rsidRPr="0073010B" w:rsidRDefault="00F7722C" w:rsidP="00F7722C">
      <w:pPr>
        <w:widowControl w:val="0"/>
        <w:suppressAutoHyphens/>
        <w:spacing w:after="0" w:line="240" w:lineRule="auto"/>
        <w:ind w:right="140"/>
        <w:jc w:val="right"/>
        <w:rPr>
          <w:rFonts w:ascii="Times New Roman" w:eastAsia="Arial Unicode MS" w:hAnsi="Times New Roman" w:cs="Times New Roman"/>
          <w:kern w:val="1"/>
          <w:lang w:eastAsia="it-IT"/>
        </w:rPr>
      </w:pPr>
      <w:r w:rsidRPr="0073010B">
        <w:rPr>
          <w:rFonts w:ascii="Times New Roman" w:eastAsia="Arial Unicode MS" w:hAnsi="Times New Roman" w:cs="Times New Roman"/>
          <w:kern w:val="1"/>
          <w:lang w:eastAsia="it-IT"/>
        </w:rPr>
        <w:t>Lunedì-venerdì: 8,30-13, 14,45-18</w:t>
      </w:r>
    </w:p>
    <w:p w:rsidR="00F7722C" w:rsidRPr="00476F2F" w:rsidRDefault="00F7722C" w:rsidP="00F7722C">
      <w:pPr>
        <w:widowControl w:val="0"/>
        <w:suppressAutoHyphens/>
        <w:spacing w:after="0" w:line="240" w:lineRule="auto"/>
        <w:ind w:right="140"/>
        <w:jc w:val="right"/>
        <w:rPr>
          <w:rFonts w:ascii="Times New Roman" w:eastAsia="Arial Unicode MS" w:hAnsi="Times New Roman" w:cs="Times New Roman"/>
          <w:color w:val="0000FF"/>
          <w:kern w:val="1"/>
          <w:u w:val="single"/>
          <w:lang w:eastAsia="it-IT"/>
        </w:rPr>
      </w:pPr>
      <w:r w:rsidRPr="0073010B">
        <w:rPr>
          <w:rFonts w:ascii="Times New Roman" w:eastAsia="Arial Unicode MS" w:hAnsi="Times New Roman" w:cs="Times New Roman"/>
          <w:kern w:val="1"/>
          <w:lang w:eastAsia="it-IT"/>
        </w:rPr>
        <w:t xml:space="preserve">Tel.: 0573-535401 // </w:t>
      </w:r>
      <w:hyperlink r:id="rId8" w:history="1">
        <w:r w:rsidRPr="0073010B">
          <w:rPr>
            <w:rFonts w:ascii="Times New Roman" w:eastAsia="Arial Unicode MS" w:hAnsi="Times New Roman" w:cs="Times New Roman"/>
            <w:color w:val="0000FF"/>
            <w:kern w:val="1"/>
            <w:u w:val="single"/>
            <w:lang w:eastAsia="it-IT"/>
          </w:rPr>
          <w:t>pistoia@cia.it</w:t>
        </w:r>
      </w:hyperlink>
    </w:p>
    <w:sectPr w:rsidR="00F7722C" w:rsidRPr="00476F2F" w:rsidSect="00A62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334"/>
    <w:multiLevelType w:val="hybridMultilevel"/>
    <w:tmpl w:val="0BA40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036FB"/>
    <w:multiLevelType w:val="hybridMultilevel"/>
    <w:tmpl w:val="D4ECF9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71E02"/>
    <w:multiLevelType w:val="hybridMultilevel"/>
    <w:tmpl w:val="D76A9B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embedSystemFonts/>
  <w:proofState w:spelling="clean"/>
  <w:doNotTrackMove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560"/>
    <w:rsid w:val="00006988"/>
    <w:rsid w:val="000071E9"/>
    <w:rsid w:val="00016508"/>
    <w:rsid w:val="00022F19"/>
    <w:rsid w:val="00047F50"/>
    <w:rsid w:val="0005057A"/>
    <w:rsid w:val="0006402C"/>
    <w:rsid w:val="000912C1"/>
    <w:rsid w:val="000B2C1C"/>
    <w:rsid w:val="000B2D55"/>
    <w:rsid w:val="000C30BA"/>
    <w:rsid w:val="000D2EC3"/>
    <w:rsid w:val="000E0EF6"/>
    <w:rsid w:val="000E673E"/>
    <w:rsid w:val="000F69F6"/>
    <w:rsid w:val="00106871"/>
    <w:rsid w:val="00111011"/>
    <w:rsid w:val="00115191"/>
    <w:rsid w:val="001201C1"/>
    <w:rsid w:val="0012249D"/>
    <w:rsid w:val="00123FBE"/>
    <w:rsid w:val="00125845"/>
    <w:rsid w:val="00136988"/>
    <w:rsid w:val="00160F4C"/>
    <w:rsid w:val="001668B9"/>
    <w:rsid w:val="00171913"/>
    <w:rsid w:val="00171E95"/>
    <w:rsid w:val="001756DA"/>
    <w:rsid w:val="00184F19"/>
    <w:rsid w:val="00194FDB"/>
    <w:rsid w:val="001955C6"/>
    <w:rsid w:val="0019595C"/>
    <w:rsid w:val="00196759"/>
    <w:rsid w:val="001A0EC5"/>
    <w:rsid w:val="001A13EA"/>
    <w:rsid w:val="001A16D7"/>
    <w:rsid w:val="001A1EEE"/>
    <w:rsid w:val="001A231A"/>
    <w:rsid w:val="001A487A"/>
    <w:rsid w:val="001B7469"/>
    <w:rsid w:val="001D77DC"/>
    <w:rsid w:val="001E059A"/>
    <w:rsid w:val="001E1CE7"/>
    <w:rsid w:val="00207A1A"/>
    <w:rsid w:val="00230DC0"/>
    <w:rsid w:val="00232270"/>
    <w:rsid w:val="00240CF2"/>
    <w:rsid w:val="00240D1E"/>
    <w:rsid w:val="00241C5C"/>
    <w:rsid w:val="002453C6"/>
    <w:rsid w:val="00251A39"/>
    <w:rsid w:val="00255FF5"/>
    <w:rsid w:val="00256B7A"/>
    <w:rsid w:val="00261CBD"/>
    <w:rsid w:val="0027618D"/>
    <w:rsid w:val="00286313"/>
    <w:rsid w:val="00286D9B"/>
    <w:rsid w:val="00292926"/>
    <w:rsid w:val="002935DB"/>
    <w:rsid w:val="002A0089"/>
    <w:rsid w:val="002A624A"/>
    <w:rsid w:val="002C0D1D"/>
    <w:rsid w:val="002D3FAE"/>
    <w:rsid w:val="002D5A9A"/>
    <w:rsid w:val="002F5C6E"/>
    <w:rsid w:val="002F6D60"/>
    <w:rsid w:val="002F7FBF"/>
    <w:rsid w:val="00312078"/>
    <w:rsid w:val="003277C2"/>
    <w:rsid w:val="00335E3B"/>
    <w:rsid w:val="0034243F"/>
    <w:rsid w:val="00354F2F"/>
    <w:rsid w:val="00367E18"/>
    <w:rsid w:val="003700A7"/>
    <w:rsid w:val="0037042A"/>
    <w:rsid w:val="00372FE4"/>
    <w:rsid w:val="00386EB3"/>
    <w:rsid w:val="003C48CC"/>
    <w:rsid w:val="003C5615"/>
    <w:rsid w:val="003C59EC"/>
    <w:rsid w:val="003C5FD4"/>
    <w:rsid w:val="003E1C90"/>
    <w:rsid w:val="003E5462"/>
    <w:rsid w:val="0041298E"/>
    <w:rsid w:val="00414FE8"/>
    <w:rsid w:val="00415A63"/>
    <w:rsid w:val="0044496D"/>
    <w:rsid w:val="004523BE"/>
    <w:rsid w:val="00454EDB"/>
    <w:rsid w:val="00456C11"/>
    <w:rsid w:val="0048019F"/>
    <w:rsid w:val="0048052A"/>
    <w:rsid w:val="004928EE"/>
    <w:rsid w:val="004B1936"/>
    <w:rsid w:val="004D4CFC"/>
    <w:rsid w:val="004D57DD"/>
    <w:rsid w:val="004D625D"/>
    <w:rsid w:val="004E5126"/>
    <w:rsid w:val="004F153D"/>
    <w:rsid w:val="004F32EA"/>
    <w:rsid w:val="00505AEC"/>
    <w:rsid w:val="00526A53"/>
    <w:rsid w:val="00537AA4"/>
    <w:rsid w:val="00544B48"/>
    <w:rsid w:val="005840E9"/>
    <w:rsid w:val="00592ADF"/>
    <w:rsid w:val="005A1C48"/>
    <w:rsid w:val="005B38B7"/>
    <w:rsid w:val="005D7753"/>
    <w:rsid w:val="005E0269"/>
    <w:rsid w:val="005E04FD"/>
    <w:rsid w:val="005F0E44"/>
    <w:rsid w:val="005F512E"/>
    <w:rsid w:val="005F6C4E"/>
    <w:rsid w:val="006401CC"/>
    <w:rsid w:val="00642AE1"/>
    <w:rsid w:val="00651CA0"/>
    <w:rsid w:val="0065315B"/>
    <w:rsid w:val="0066771D"/>
    <w:rsid w:val="00677BB0"/>
    <w:rsid w:val="006A04CD"/>
    <w:rsid w:val="006A0E16"/>
    <w:rsid w:val="006A3760"/>
    <w:rsid w:val="006A4A5F"/>
    <w:rsid w:val="006A4FB8"/>
    <w:rsid w:val="006B20E2"/>
    <w:rsid w:val="006D2803"/>
    <w:rsid w:val="007077D9"/>
    <w:rsid w:val="007131D5"/>
    <w:rsid w:val="00715359"/>
    <w:rsid w:val="0073010B"/>
    <w:rsid w:val="00732D7B"/>
    <w:rsid w:val="00753DA1"/>
    <w:rsid w:val="00754B47"/>
    <w:rsid w:val="00762EEF"/>
    <w:rsid w:val="00796C11"/>
    <w:rsid w:val="0079720E"/>
    <w:rsid w:val="007B6C10"/>
    <w:rsid w:val="007C377E"/>
    <w:rsid w:val="007D2A7C"/>
    <w:rsid w:val="007D7019"/>
    <w:rsid w:val="007E0058"/>
    <w:rsid w:val="007E6FAD"/>
    <w:rsid w:val="007E72B0"/>
    <w:rsid w:val="007E7DC4"/>
    <w:rsid w:val="007F4A9C"/>
    <w:rsid w:val="008113C5"/>
    <w:rsid w:val="008273A0"/>
    <w:rsid w:val="008456B0"/>
    <w:rsid w:val="008631B1"/>
    <w:rsid w:val="008744A1"/>
    <w:rsid w:val="008801E1"/>
    <w:rsid w:val="00885E13"/>
    <w:rsid w:val="008915A8"/>
    <w:rsid w:val="008A7290"/>
    <w:rsid w:val="008C5E91"/>
    <w:rsid w:val="008D206C"/>
    <w:rsid w:val="008D67D3"/>
    <w:rsid w:val="008E0E08"/>
    <w:rsid w:val="008E1BD5"/>
    <w:rsid w:val="008F2EB3"/>
    <w:rsid w:val="00915768"/>
    <w:rsid w:val="0092421C"/>
    <w:rsid w:val="00936B7A"/>
    <w:rsid w:val="0094746C"/>
    <w:rsid w:val="00950EF3"/>
    <w:rsid w:val="00953B44"/>
    <w:rsid w:val="009645BE"/>
    <w:rsid w:val="00993EA6"/>
    <w:rsid w:val="009B6D04"/>
    <w:rsid w:val="009C055C"/>
    <w:rsid w:val="009C2058"/>
    <w:rsid w:val="009C48B1"/>
    <w:rsid w:val="009D77E9"/>
    <w:rsid w:val="009E19ED"/>
    <w:rsid w:val="009E2402"/>
    <w:rsid w:val="009F0AAE"/>
    <w:rsid w:val="00A1012A"/>
    <w:rsid w:val="00A11E14"/>
    <w:rsid w:val="00A31889"/>
    <w:rsid w:val="00A33BCD"/>
    <w:rsid w:val="00A344C5"/>
    <w:rsid w:val="00A34710"/>
    <w:rsid w:val="00A45149"/>
    <w:rsid w:val="00A62426"/>
    <w:rsid w:val="00A649C3"/>
    <w:rsid w:val="00A66074"/>
    <w:rsid w:val="00A66908"/>
    <w:rsid w:val="00A77A29"/>
    <w:rsid w:val="00A81C45"/>
    <w:rsid w:val="00A84815"/>
    <w:rsid w:val="00A969A6"/>
    <w:rsid w:val="00AB741B"/>
    <w:rsid w:val="00AC3E81"/>
    <w:rsid w:val="00AC7C9D"/>
    <w:rsid w:val="00AD1CBF"/>
    <w:rsid w:val="00AD60CB"/>
    <w:rsid w:val="00AD6438"/>
    <w:rsid w:val="00AF5A27"/>
    <w:rsid w:val="00AF6725"/>
    <w:rsid w:val="00B10492"/>
    <w:rsid w:val="00B13A97"/>
    <w:rsid w:val="00B27534"/>
    <w:rsid w:val="00B27B41"/>
    <w:rsid w:val="00B310EB"/>
    <w:rsid w:val="00B42B6A"/>
    <w:rsid w:val="00B50F43"/>
    <w:rsid w:val="00B554D9"/>
    <w:rsid w:val="00B60E26"/>
    <w:rsid w:val="00B73027"/>
    <w:rsid w:val="00B77EB1"/>
    <w:rsid w:val="00B873ED"/>
    <w:rsid w:val="00B92AE5"/>
    <w:rsid w:val="00B93585"/>
    <w:rsid w:val="00B957AA"/>
    <w:rsid w:val="00BA184D"/>
    <w:rsid w:val="00BB3694"/>
    <w:rsid w:val="00BC2A1A"/>
    <w:rsid w:val="00BD2AE4"/>
    <w:rsid w:val="00BE011B"/>
    <w:rsid w:val="00BE7183"/>
    <w:rsid w:val="00C01BC2"/>
    <w:rsid w:val="00C0473C"/>
    <w:rsid w:val="00C43D23"/>
    <w:rsid w:val="00C56E26"/>
    <w:rsid w:val="00C63BAB"/>
    <w:rsid w:val="00C73546"/>
    <w:rsid w:val="00C776D0"/>
    <w:rsid w:val="00C862A9"/>
    <w:rsid w:val="00C872C4"/>
    <w:rsid w:val="00C94D9F"/>
    <w:rsid w:val="00CA4998"/>
    <w:rsid w:val="00CB02BB"/>
    <w:rsid w:val="00CD7302"/>
    <w:rsid w:val="00D00120"/>
    <w:rsid w:val="00D4394D"/>
    <w:rsid w:val="00D61ADA"/>
    <w:rsid w:val="00D90820"/>
    <w:rsid w:val="00D953C9"/>
    <w:rsid w:val="00DC14FC"/>
    <w:rsid w:val="00DE1560"/>
    <w:rsid w:val="00E02353"/>
    <w:rsid w:val="00E043B5"/>
    <w:rsid w:val="00E25088"/>
    <w:rsid w:val="00E26F19"/>
    <w:rsid w:val="00E3724B"/>
    <w:rsid w:val="00E4018F"/>
    <w:rsid w:val="00E5403B"/>
    <w:rsid w:val="00E542E3"/>
    <w:rsid w:val="00E81374"/>
    <w:rsid w:val="00EA7CF4"/>
    <w:rsid w:val="00EB4C3C"/>
    <w:rsid w:val="00ED578B"/>
    <w:rsid w:val="00EE0E83"/>
    <w:rsid w:val="00EE28FC"/>
    <w:rsid w:val="00EF1A8E"/>
    <w:rsid w:val="00EF2D94"/>
    <w:rsid w:val="00F0261E"/>
    <w:rsid w:val="00F059C4"/>
    <w:rsid w:val="00F1210F"/>
    <w:rsid w:val="00F2253F"/>
    <w:rsid w:val="00F2612D"/>
    <w:rsid w:val="00F47AF0"/>
    <w:rsid w:val="00F537E1"/>
    <w:rsid w:val="00F54F11"/>
    <w:rsid w:val="00F62F4F"/>
    <w:rsid w:val="00F7722C"/>
    <w:rsid w:val="00F779BE"/>
    <w:rsid w:val="00F913DA"/>
    <w:rsid w:val="00F9617B"/>
    <w:rsid w:val="00FB40A2"/>
    <w:rsid w:val="00FC7376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242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DE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E1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toia@ci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orenzo.sandifor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Quiriconi</dc:creator>
  <cp:lastModifiedBy>Lorenzo Sandiford</cp:lastModifiedBy>
  <cp:revision>5</cp:revision>
  <dcterms:created xsi:type="dcterms:W3CDTF">2016-05-02T00:15:00Z</dcterms:created>
  <dcterms:modified xsi:type="dcterms:W3CDTF">2016-05-02T01:01:00Z</dcterms:modified>
</cp:coreProperties>
</file>